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F9" w:rsidRDefault="00DF2BF9" w:rsidP="00F549E9">
      <w:pPr>
        <w:sectPr w:rsidR="00DF2BF9" w:rsidSect="00A911C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F549E9" w:rsidRPr="00F452D3" w:rsidRDefault="00B81A0E" w:rsidP="00F549E9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2pt;margin-top:-10pt;width:447.55pt;height:87pt;z-index:25168179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o:lock v:ext="edit" shapetype="t"/>
            <v:textbox style="mso-next-textbox:#_x0000_s1026;mso-column-margin:5.7pt" inset="2.85pt,2.85pt,2.85pt,2.85pt">
              <w:txbxContent>
                <w:p w:rsidR="00F549E9" w:rsidRPr="00A13101" w:rsidRDefault="00F549E9" w:rsidP="00F549E9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xbxContent>
            </v:textbox>
          </v:shape>
        </w:pict>
      </w:r>
      <w:r w:rsidR="00F549E9" w:rsidRPr="00F452D3">
        <w:t>_________________________________________________________________________________</w:t>
      </w:r>
    </w:p>
    <w:p w:rsidR="00F549E9" w:rsidRDefault="00F549E9" w:rsidP="00F549E9">
      <w:pPr>
        <w:spacing w:before="100" w:beforeAutospacing="1" w:after="100" w:afterAutospacing="1"/>
        <w:ind w:left="10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49E9" w:rsidRDefault="00F549E9" w:rsidP="00F549E9">
      <w:pPr>
        <w:pStyle w:val="ab"/>
        <w:spacing w:line="240" w:lineRule="auto"/>
        <w:ind w:left="106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549E9" w:rsidRDefault="00F549E9" w:rsidP="00F549E9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F549E9" w:rsidRPr="00C86065" w:rsidRDefault="00F549E9" w:rsidP="00F549E9">
      <w:pPr>
        <w:jc w:val="center"/>
        <w:rPr>
          <w:rFonts w:ascii="Times New Roman" w:hAnsi="Times New Roman"/>
          <w:b/>
          <w:sz w:val="36"/>
          <w:szCs w:val="36"/>
        </w:rPr>
      </w:pPr>
      <w:r w:rsidRPr="00C86065">
        <w:rPr>
          <w:rFonts w:ascii="Times New Roman" w:hAnsi="Times New Roman"/>
          <w:b/>
          <w:sz w:val="36"/>
          <w:szCs w:val="36"/>
        </w:rPr>
        <w:t xml:space="preserve">Конспект урока по </w:t>
      </w:r>
      <w:r>
        <w:rPr>
          <w:rFonts w:ascii="Times New Roman" w:hAnsi="Times New Roman"/>
          <w:b/>
          <w:sz w:val="36"/>
          <w:szCs w:val="36"/>
        </w:rPr>
        <w:t>окружающему миру</w:t>
      </w:r>
    </w:p>
    <w:p w:rsidR="00F549E9" w:rsidRPr="00C86065" w:rsidRDefault="00F549E9" w:rsidP="00F549E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Какие бывают животные</w:t>
      </w:r>
    </w:p>
    <w:p w:rsidR="00F549E9" w:rsidRDefault="00F549E9" w:rsidP="00F549E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 w:rsidRPr="00C86065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B81A0E" w:rsidRDefault="00B81A0E" w:rsidP="00F549E9">
      <w:pPr>
        <w:jc w:val="center"/>
        <w:rPr>
          <w:rFonts w:ascii="Times New Roman" w:hAnsi="Times New Roman"/>
          <w:b/>
          <w:sz w:val="36"/>
          <w:szCs w:val="36"/>
        </w:rPr>
      </w:pPr>
    </w:p>
    <w:p w:rsidR="00DF2BF9" w:rsidRDefault="00DF2BF9" w:rsidP="00F549E9">
      <w:pPr>
        <w:jc w:val="center"/>
        <w:rPr>
          <w:rFonts w:ascii="Times New Roman" w:hAnsi="Times New Roman"/>
          <w:b/>
          <w:sz w:val="36"/>
          <w:szCs w:val="36"/>
        </w:rPr>
      </w:pPr>
    </w:p>
    <w:p w:rsidR="00DF2BF9" w:rsidRPr="00F549E9" w:rsidRDefault="00DF2BF9" w:rsidP="00F549E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49E9" w:rsidRPr="00C86065" w:rsidRDefault="00F549E9" w:rsidP="00A06584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F2BF9">
        <w:rPr>
          <w:rFonts w:ascii="Times New Roman" w:hAnsi="Times New Roman"/>
          <w:sz w:val="28"/>
          <w:szCs w:val="28"/>
        </w:rPr>
        <w:t xml:space="preserve">            </w:t>
      </w:r>
      <w:r w:rsidR="00A0658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549E9" w:rsidRDefault="00F549E9" w:rsidP="00F549E9">
      <w:pPr>
        <w:tabs>
          <w:tab w:val="left" w:pos="-284"/>
        </w:tabs>
        <w:rPr>
          <w:rFonts w:ascii="Times New Roman" w:hAnsi="Times New Roman"/>
        </w:rPr>
      </w:pPr>
    </w:p>
    <w:p w:rsidR="00F549E9" w:rsidRDefault="00F549E9" w:rsidP="00F549E9">
      <w:pPr>
        <w:tabs>
          <w:tab w:val="left" w:pos="-284"/>
        </w:tabs>
        <w:rPr>
          <w:rFonts w:ascii="Times New Roman" w:hAnsi="Times New Roman"/>
        </w:rPr>
      </w:pPr>
    </w:p>
    <w:p w:rsidR="00DF2BF9" w:rsidRPr="00DF2BF9" w:rsidRDefault="00DF2BF9" w:rsidP="00DF2BF9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</w:p>
    <w:p w:rsidR="00B81A0E" w:rsidRDefault="00B81A0E" w:rsidP="00A13101">
      <w:pPr>
        <w:pStyle w:val="2"/>
        <w:jc w:val="both"/>
        <w:rPr>
          <w:rStyle w:val="mw-headline"/>
          <w:color w:val="auto"/>
          <w:sz w:val="28"/>
          <w:szCs w:val="28"/>
        </w:rPr>
      </w:pPr>
      <w:proofErr w:type="spellStart"/>
      <w:r>
        <w:rPr>
          <w:rStyle w:val="mw-headline"/>
          <w:color w:val="auto"/>
          <w:sz w:val="28"/>
          <w:szCs w:val="28"/>
        </w:rPr>
        <w:t>Разумова</w:t>
      </w:r>
      <w:proofErr w:type="spellEnd"/>
      <w:r>
        <w:rPr>
          <w:rStyle w:val="mw-headline"/>
          <w:color w:val="auto"/>
          <w:sz w:val="28"/>
          <w:szCs w:val="28"/>
        </w:rPr>
        <w:t xml:space="preserve"> Марина Александровна</w:t>
      </w:r>
    </w:p>
    <w:p w:rsidR="00B81A0E" w:rsidRPr="00B81A0E" w:rsidRDefault="00B81A0E" w:rsidP="00B81A0E">
      <w:r>
        <w:t xml:space="preserve">Учитель высшей категории МБОУ « Средняя общеобразовательная школа № 35 им </w:t>
      </w:r>
      <w:proofErr w:type="spellStart"/>
      <w:r>
        <w:t>К.Д.Воробьёва</w:t>
      </w:r>
      <w:proofErr w:type="spellEnd"/>
      <w:r>
        <w:t xml:space="preserve"> г. Курска</w:t>
      </w:r>
    </w:p>
    <w:p w:rsidR="005B060D" w:rsidRPr="00A911C0" w:rsidRDefault="005B060D" w:rsidP="00A13101">
      <w:pPr>
        <w:pStyle w:val="2"/>
        <w:jc w:val="both"/>
        <w:rPr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lastRenderedPageBreak/>
        <w:t xml:space="preserve">Тема урока: </w:t>
      </w:r>
      <w:r w:rsidRPr="00A911C0">
        <w:rPr>
          <w:b w:val="0"/>
          <w:i/>
          <w:color w:val="auto"/>
          <w:sz w:val="28"/>
          <w:szCs w:val="28"/>
        </w:rPr>
        <w:t>Какие бывают животные</w:t>
      </w:r>
    </w:p>
    <w:p w:rsidR="005B060D" w:rsidRPr="00A911C0" w:rsidRDefault="005B060D" w:rsidP="00A13101">
      <w:pPr>
        <w:pStyle w:val="2"/>
        <w:jc w:val="both"/>
        <w:rPr>
          <w:b w:val="0"/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t xml:space="preserve">Предмет:   </w:t>
      </w:r>
      <w:r w:rsidRPr="00A911C0">
        <w:rPr>
          <w:b w:val="0"/>
          <w:color w:val="auto"/>
          <w:sz w:val="28"/>
          <w:szCs w:val="28"/>
        </w:rPr>
        <w:t>окружающий мир</w:t>
      </w:r>
    </w:p>
    <w:p w:rsidR="005B060D" w:rsidRPr="00A911C0" w:rsidRDefault="005B060D" w:rsidP="00A13101">
      <w:pPr>
        <w:pStyle w:val="2"/>
        <w:jc w:val="both"/>
        <w:rPr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t xml:space="preserve">УМК:  </w:t>
      </w:r>
      <w:r w:rsidRPr="00A911C0">
        <w:rPr>
          <w:color w:val="auto"/>
          <w:sz w:val="28"/>
          <w:szCs w:val="28"/>
        </w:rPr>
        <w:t>"Перспектива"</w:t>
      </w:r>
    </w:p>
    <w:p w:rsidR="005B060D" w:rsidRPr="00A911C0" w:rsidRDefault="005B060D" w:rsidP="00A13101">
      <w:pPr>
        <w:pStyle w:val="2"/>
        <w:jc w:val="both"/>
        <w:rPr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t xml:space="preserve">Класс:  </w:t>
      </w:r>
      <w:r w:rsidRPr="00A911C0">
        <w:rPr>
          <w:b w:val="0"/>
          <w:color w:val="auto"/>
          <w:sz w:val="28"/>
          <w:szCs w:val="28"/>
        </w:rPr>
        <w:t>1 класс</w:t>
      </w:r>
    </w:p>
    <w:p w:rsidR="0043176A" w:rsidRPr="00A911C0" w:rsidRDefault="005B060D" w:rsidP="00A13101">
      <w:pPr>
        <w:pStyle w:val="2"/>
        <w:jc w:val="both"/>
        <w:rPr>
          <w:b w:val="0"/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t xml:space="preserve">Используемое оборудование: </w:t>
      </w:r>
      <w:r w:rsidRPr="00A911C0">
        <w:rPr>
          <w:b w:val="0"/>
          <w:color w:val="auto"/>
          <w:sz w:val="28"/>
          <w:szCs w:val="28"/>
        </w:rPr>
        <w:t>учительский ноутбук, проектор</w:t>
      </w:r>
      <w:r w:rsidR="00007F7D">
        <w:rPr>
          <w:b w:val="0"/>
          <w:color w:val="auto"/>
          <w:sz w:val="28"/>
          <w:szCs w:val="28"/>
        </w:rPr>
        <w:t>, 4 ноутбука на столах для работы в группах.</w:t>
      </w:r>
    </w:p>
    <w:p w:rsidR="00F91400" w:rsidRPr="00A911C0" w:rsidRDefault="00F91400" w:rsidP="00A13101">
      <w:pPr>
        <w:pStyle w:val="2"/>
        <w:jc w:val="both"/>
        <w:rPr>
          <w:color w:val="auto"/>
          <w:sz w:val="28"/>
          <w:szCs w:val="28"/>
        </w:rPr>
      </w:pPr>
      <w:r w:rsidRPr="00A911C0">
        <w:rPr>
          <w:rStyle w:val="mw-headline"/>
          <w:color w:val="auto"/>
          <w:sz w:val="28"/>
          <w:szCs w:val="28"/>
        </w:rPr>
        <w:t>Краткая аннотация урока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Урок</w:t>
      </w:r>
      <w:r w:rsidRPr="00A911C0">
        <w:rPr>
          <w:sz w:val="28"/>
          <w:szCs w:val="28"/>
        </w:rPr>
        <w:t xml:space="preserve"> окружающего мира по теме: Какие бывают животные</w:t>
      </w:r>
      <w:r w:rsidR="00E6333A" w:rsidRPr="00A911C0">
        <w:rPr>
          <w:sz w:val="28"/>
          <w:szCs w:val="28"/>
        </w:rPr>
        <w:t>.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Тип урока:</w:t>
      </w:r>
      <w:r w:rsidRPr="00A911C0">
        <w:rPr>
          <w:sz w:val="28"/>
          <w:szCs w:val="28"/>
        </w:rPr>
        <w:t xml:space="preserve"> урок открытия новых знаний</w:t>
      </w:r>
      <w:r w:rsidR="00F27E2E">
        <w:rPr>
          <w:sz w:val="28"/>
          <w:szCs w:val="28"/>
        </w:rPr>
        <w:t xml:space="preserve"> 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УМК:</w:t>
      </w:r>
      <w:r w:rsidRPr="00A911C0">
        <w:rPr>
          <w:sz w:val="28"/>
          <w:szCs w:val="28"/>
        </w:rPr>
        <w:t xml:space="preserve"> "Перспектива"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Базовый учебник:</w:t>
      </w:r>
      <w:r w:rsidRPr="00A911C0">
        <w:rPr>
          <w:sz w:val="28"/>
          <w:szCs w:val="28"/>
        </w:rPr>
        <w:t xml:space="preserve"> </w:t>
      </w:r>
      <w:r w:rsidR="000459C3" w:rsidRPr="00A911C0">
        <w:rPr>
          <w:sz w:val="28"/>
          <w:szCs w:val="28"/>
        </w:rPr>
        <w:t xml:space="preserve">А.А.Плешаков, М.Ю.Новицкая </w:t>
      </w:r>
      <w:r w:rsidRPr="00A911C0">
        <w:rPr>
          <w:sz w:val="28"/>
          <w:szCs w:val="28"/>
        </w:rPr>
        <w:t>«Окружающий мир 1 класс» (в двух частях)</w:t>
      </w:r>
      <w:r w:rsidR="00FE53D5" w:rsidRPr="00A911C0">
        <w:rPr>
          <w:sz w:val="28"/>
          <w:szCs w:val="28"/>
        </w:rPr>
        <w:t>.-</w:t>
      </w:r>
      <w:r w:rsidRPr="00A911C0">
        <w:rPr>
          <w:sz w:val="28"/>
          <w:szCs w:val="28"/>
        </w:rPr>
        <w:t xml:space="preserve"> М</w:t>
      </w:r>
      <w:r w:rsidR="00FE53D5" w:rsidRPr="00A911C0">
        <w:rPr>
          <w:sz w:val="28"/>
          <w:szCs w:val="28"/>
        </w:rPr>
        <w:t>.:</w:t>
      </w:r>
      <w:r w:rsidRPr="00A911C0">
        <w:rPr>
          <w:sz w:val="28"/>
          <w:szCs w:val="28"/>
        </w:rPr>
        <w:t xml:space="preserve"> Просвещение</w:t>
      </w:r>
      <w:r w:rsidR="00FE53D5" w:rsidRPr="00A911C0">
        <w:rPr>
          <w:sz w:val="28"/>
          <w:szCs w:val="28"/>
        </w:rPr>
        <w:t>,</w:t>
      </w:r>
      <w:r w:rsidR="00B81A0E">
        <w:rPr>
          <w:sz w:val="28"/>
          <w:szCs w:val="28"/>
        </w:rPr>
        <w:t xml:space="preserve"> 2020</w:t>
      </w:r>
      <w:bookmarkStart w:id="0" w:name="_GoBack"/>
      <w:bookmarkEnd w:id="0"/>
      <w:r w:rsidRPr="00A911C0">
        <w:rPr>
          <w:sz w:val="28"/>
          <w:szCs w:val="28"/>
        </w:rPr>
        <w:t>г.</w:t>
      </w:r>
      <w:r w:rsidR="00FE53D5" w:rsidRPr="00A911C0">
        <w:rPr>
          <w:sz w:val="28"/>
          <w:szCs w:val="28"/>
        </w:rPr>
        <w:t xml:space="preserve">, </w:t>
      </w:r>
      <w:r w:rsidR="00E6333A" w:rsidRPr="00A911C0">
        <w:rPr>
          <w:sz w:val="28"/>
          <w:szCs w:val="28"/>
        </w:rPr>
        <w:t>«Р</w:t>
      </w:r>
      <w:r w:rsidR="00FE53D5" w:rsidRPr="00A911C0">
        <w:rPr>
          <w:sz w:val="28"/>
          <w:szCs w:val="28"/>
        </w:rPr>
        <w:t>абочая тетрадь для 1 класса</w:t>
      </w:r>
      <w:r w:rsidR="00B81A0E">
        <w:rPr>
          <w:sz w:val="28"/>
          <w:szCs w:val="28"/>
        </w:rPr>
        <w:t>».- М.: Просвещение, 2020</w:t>
      </w:r>
      <w:r w:rsidR="00E6333A" w:rsidRPr="00A911C0">
        <w:rPr>
          <w:sz w:val="28"/>
          <w:szCs w:val="28"/>
        </w:rPr>
        <w:t xml:space="preserve"> г. 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Межпредметные связи</w:t>
      </w:r>
      <w:r w:rsidRPr="00A911C0">
        <w:rPr>
          <w:sz w:val="28"/>
          <w:szCs w:val="28"/>
        </w:rPr>
        <w:t>: связь с литературным чтением</w:t>
      </w:r>
      <w:r w:rsidR="00D22B6D">
        <w:rPr>
          <w:sz w:val="28"/>
          <w:szCs w:val="28"/>
        </w:rPr>
        <w:t>.</w:t>
      </w:r>
    </w:p>
    <w:p w:rsidR="00F91400" w:rsidRPr="009D6BB8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Цель урока:</w:t>
      </w:r>
      <w:r w:rsidRPr="00A911C0">
        <w:rPr>
          <w:sz w:val="28"/>
          <w:szCs w:val="28"/>
        </w:rPr>
        <w:t xml:space="preserve"> Создать условия для формулировки учащимися определения известных групп животных</w:t>
      </w:r>
      <w:r w:rsidR="009D6BB8">
        <w:rPr>
          <w:sz w:val="28"/>
          <w:szCs w:val="28"/>
        </w:rPr>
        <w:t xml:space="preserve">. </w:t>
      </w:r>
      <w:r w:rsidR="009D6BB8" w:rsidRPr="009D6BB8">
        <w:rPr>
          <w:sz w:val="28"/>
          <w:szCs w:val="28"/>
        </w:rPr>
        <w:t>Познакомить уча</w:t>
      </w:r>
      <w:r w:rsidR="00D22B6D">
        <w:rPr>
          <w:sz w:val="28"/>
          <w:szCs w:val="28"/>
        </w:rPr>
        <w:t>щихся с классификацией животных по их основным признакам.</w:t>
      </w:r>
    </w:p>
    <w:p w:rsidR="00F91400" w:rsidRPr="00A911C0" w:rsidRDefault="00F91400" w:rsidP="00A13101">
      <w:pPr>
        <w:pStyle w:val="a4"/>
        <w:jc w:val="both"/>
        <w:rPr>
          <w:sz w:val="28"/>
          <w:szCs w:val="28"/>
        </w:rPr>
      </w:pPr>
      <w:r w:rsidRPr="00A73084">
        <w:rPr>
          <w:b/>
          <w:sz w:val="28"/>
          <w:szCs w:val="28"/>
        </w:rPr>
        <w:t>Основные термины и понятия темы:</w:t>
      </w:r>
      <w:r w:rsidRPr="00A911C0">
        <w:rPr>
          <w:sz w:val="28"/>
          <w:szCs w:val="28"/>
        </w:rPr>
        <w:t xml:space="preserve"> группы животных: звери, рыбы, птицы, насекомые, их признаки</w:t>
      </w:r>
      <w:r w:rsidR="00D22B6D">
        <w:rPr>
          <w:sz w:val="28"/>
          <w:szCs w:val="28"/>
        </w:rPr>
        <w:t>.</w:t>
      </w:r>
    </w:p>
    <w:p w:rsidR="00F91400" w:rsidRDefault="00D22B6D" w:rsidP="00A131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22B6D"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</w:t>
      </w:r>
      <w:r w:rsidRPr="00A13101">
        <w:rPr>
          <w:rFonts w:ascii="Times New Roman" w:hAnsi="Times New Roman" w:cs="Times New Roman"/>
          <w:sz w:val="28"/>
          <w:szCs w:val="28"/>
        </w:rPr>
        <w:t>наблюдение и исследование</w:t>
      </w:r>
      <w:r>
        <w:rPr>
          <w:sz w:val="28"/>
          <w:szCs w:val="28"/>
        </w:rPr>
        <w:t>.</w:t>
      </w:r>
    </w:p>
    <w:p w:rsidR="00F45213" w:rsidRPr="00A911C0" w:rsidRDefault="00F45213" w:rsidP="00A13101">
      <w:pPr>
        <w:jc w:val="both"/>
        <w:rPr>
          <w:sz w:val="28"/>
          <w:szCs w:val="28"/>
        </w:rPr>
      </w:pPr>
    </w:p>
    <w:p w:rsidR="00A911C0" w:rsidRDefault="00A911C0" w:rsidP="00A13101">
      <w:pPr>
        <w:jc w:val="both"/>
        <w:rPr>
          <w:b/>
          <w:sz w:val="28"/>
        </w:rPr>
      </w:pPr>
    </w:p>
    <w:p w:rsidR="00A06584" w:rsidRDefault="00A06584" w:rsidP="00A13101">
      <w:pPr>
        <w:jc w:val="both"/>
        <w:rPr>
          <w:b/>
          <w:sz w:val="28"/>
        </w:rPr>
      </w:pPr>
    </w:p>
    <w:p w:rsidR="00A911C0" w:rsidRDefault="00A911C0" w:rsidP="00A911C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ТЕХНОЛОГИЧЕСКАЯ КАРТА </w:t>
      </w:r>
    </w:p>
    <w:p w:rsidR="00A911C0" w:rsidRPr="00F506AA" w:rsidRDefault="00A911C0" w:rsidP="00A911C0">
      <w:pPr>
        <w:jc w:val="center"/>
        <w:rPr>
          <w:b/>
          <w:sz w:val="32"/>
        </w:rPr>
      </w:pPr>
      <w:r w:rsidRPr="00F506AA">
        <w:rPr>
          <w:b/>
          <w:sz w:val="32"/>
        </w:rPr>
        <w:t>Окружающий мир</w:t>
      </w:r>
    </w:p>
    <w:p w:rsidR="00A911C0" w:rsidRPr="003367EC" w:rsidRDefault="00A911C0" w:rsidP="00A911C0">
      <w:pPr>
        <w:jc w:val="center"/>
        <w:rPr>
          <w:b/>
          <w:sz w:val="28"/>
        </w:rPr>
      </w:pPr>
      <w:r w:rsidRPr="003367EC">
        <w:rPr>
          <w:b/>
          <w:sz w:val="28"/>
        </w:rPr>
        <w:t xml:space="preserve">УМК «Перспектива» Авторы: </w:t>
      </w:r>
      <w:r>
        <w:rPr>
          <w:b/>
          <w:sz w:val="28"/>
        </w:rPr>
        <w:t>А.А.</w:t>
      </w:r>
      <w:r w:rsidRPr="003367EC">
        <w:rPr>
          <w:b/>
          <w:sz w:val="28"/>
        </w:rPr>
        <w:t>Плешаков, М.Ю.</w:t>
      </w:r>
      <w:r w:rsidRPr="00F506AA">
        <w:rPr>
          <w:b/>
          <w:sz w:val="28"/>
        </w:rPr>
        <w:t xml:space="preserve"> </w:t>
      </w:r>
      <w:r w:rsidRPr="003367EC">
        <w:rPr>
          <w:b/>
          <w:sz w:val="28"/>
        </w:rPr>
        <w:t xml:space="preserve">Новицкая </w:t>
      </w:r>
    </w:p>
    <w:p w:rsidR="00A911C0" w:rsidRPr="003367EC" w:rsidRDefault="00A911C0" w:rsidP="00A911C0">
      <w:pPr>
        <w:jc w:val="center"/>
        <w:rPr>
          <w:b/>
          <w:sz w:val="28"/>
        </w:rPr>
      </w:pPr>
      <w:r w:rsidRPr="003367EC">
        <w:rPr>
          <w:b/>
          <w:sz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985"/>
        <w:gridCol w:w="6068"/>
      </w:tblGrid>
      <w:tr w:rsidR="00A911C0" w:rsidRPr="00700951" w:rsidTr="008B600B">
        <w:tc>
          <w:tcPr>
            <w:tcW w:w="2808" w:type="dxa"/>
          </w:tcPr>
          <w:p w:rsidR="00A911C0" w:rsidRPr="00700951" w:rsidRDefault="00A911C0" w:rsidP="008B600B">
            <w:pPr>
              <w:jc w:val="center"/>
              <w:rPr>
                <w:b/>
                <w:sz w:val="28"/>
              </w:rPr>
            </w:pPr>
            <w:r w:rsidRPr="00700951">
              <w:rPr>
                <w:b/>
                <w:sz w:val="28"/>
              </w:rPr>
              <w:t>Тема</w:t>
            </w:r>
          </w:p>
        </w:tc>
        <w:tc>
          <w:tcPr>
            <w:tcW w:w="12708" w:type="dxa"/>
            <w:gridSpan w:val="2"/>
          </w:tcPr>
          <w:p w:rsidR="00A911C0" w:rsidRPr="00700951" w:rsidRDefault="00A911C0" w:rsidP="008B600B">
            <w:pPr>
              <w:jc w:val="center"/>
              <w:rPr>
                <w:b/>
                <w:sz w:val="28"/>
              </w:rPr>
            </w:pPr>
            <w:r w:rsidRPr="00700951">
              <w:rPr>
                <w:b/>
                <w:sz w:val="28"/>
              </w:rPr>
              <w:t>Какие бывают животные</w:t>
            </w:r>
          </w:p>
        </w:tc>
      </w:tr>
      <w:tr w:rsidR="00A911C0" w:rsidRPr="00700951" w:rsidTr="008B600B">
        <w:tc>
          <w:tcPr>
            <w:tcW w:w="2808" w:type="dxa"/>
          </w:tcPr>
          <w:p w:rsidR="00A911C0" w:rsidRPr="00700951" w:rsidRDefault="00A911C0" w:rsidP="008B600B">
            <w:pPr>
              <w:jc w:val="center"/>
              <w:rPr>
                <w:b/>
                <w:sz w:val="28"/>
              </w:rPr>
            </w:pPr>
            <w:r w:rsidRPr="00700951">
              <w:rPr>
                <w:b/>
                <w:sz w:val="28"/>
              </w:rPr>
              <w:t>Цели урока</w:t>
            </w:r>
          </w:p>
        </w:tc>
        <w:tc>
          <w:tcPr>
            <w:tcW w:w="12708" w:type="dxa"/>
            <w:gridSpan w:val="2"/>
          </w:tcPr>
          <w:p w:rsidR="00A911C0" w:rsidRPr="00A13101" w:rsidRDefault="00A911C0" w:rsidP="00644E1F">
            <w:pPr>
              <w:tabs>
                <w:tab w:val="left" w:pos="528"/>
              </w:tabs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="00644E1F" w:rsidRPr="00A13101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  общее представление о том, как разнообразен мир животных, о делении животных на группы (звери, птицы, насекомые, рыбы); </w:t>
            </w:r>
            <w:r w:rsidRPr="00A1310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обучающихся с признаками каждой группы животных; учить определять принадлежность животного к своей группе;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природе, прививать любовь ко всему живому.</w:t>
            </w:r>
          </w:p>
        </w:tc>
      </w:tr>
      <w:tr w:rsidR="00A911C0" w:rsidRPr="00700951" w:rsidTr="008B600B">
        <w:tc>
          <w:tcPr>
            <w:tcW w:w="2808" w:type="dxa"/>
          </w:tcPr>
          <w:p w:rsidR="00A911C0" w:rsidRPr="00700951" w:rsidRDefault="00A911C0" w:rsidP="008B600B">
            <w:pPr>
              <w:jc w:val="center"/>
              <w:rPr>
                <w:b/>
                <w:sz w:val="28"/>
              </w:rPr>
            </w:pPr>
            <w:r w:rsidRPr="00700951">
              <w:rPr>
                <w:b/>
                <w:sz w:val="28"/>
              </w:rPr>
              <w:t>Планируемый результат</w:t>
            </w:r>
          </w:p>
        </w:tc>
        <w:tc>
          <w:tcPr>
            <w:tcW w:w="6354" w:type="dxa"/>
            <w:vAlign w:val="center"/>
          </w:tcPr>
          <w:p w:rsidR="00A911C0" w:rsidRPr="00A13101" w:rsidRDefault="00A911C0" w:rsidP="008B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6354" w:type="dxa"/>
            <w:vAlign w:val="center"/>
          </w:tcPr>
          <w:p w:rsidR="00A911C0" w:rsidRPr="00A13101" w:rsidRDefault="00A911C0" w:rsidP="008B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A911C0" w:rsidRPr="003E178B" w:rsidTr="008B600B">
        <w:tc>
          <w:tcPr>
            <w:tcW w:w="2808" w:type="dxa"/>
          </w:tcPr>
          <w:p w:rsidR="00A911C0" w:rsidRPr="003E178B" w:rsidRDefault="00A911C0" w:rsidP="008B6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правильно называть животных на слайдах и рисунках учебника. </w:t>
            </w:r>
          </w:p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обобщающее название для животных каждой группы, выявлять их существенные признаки, осуществлять самопроверку;</w:t>
            </w:r>
          </w:p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Приводить примеры животных разных групп (самостоятельно и с помощью атласа-определителя);</w:t>
            </w:r>
          </w:p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 по их существенным признакам; </w:t>
            </w:r>
          </w:p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о животных разных групп по своим 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наблюдениям;</w:t>
            </w:r>
          </w:p>
          <w:p w:rsidR="00A911C0" w:rsidRPr="00A13101" w:rsidRDefault="00A911C0" w:rsidP="008B600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охране животных.</w:t>
            </w:r>
          </w:p>
          <w:p w:rsidR="00A911C0" w:rsidRPr="00A13101" w:rsidRDefault="00A911C0" w:rsidP="008B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550255" w:rsidRPr="00A13101" w:rsidRDefault="00644E1F" w:rsidP="008B600B">
            <w:p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11C0" w:rsidRPr="00A1310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  <w:r w:rsidR="00A911C0" w:rsidRPr="00A13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911C0" w:rsidRPr="00A131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личного (эмоционального) отношения к животному миру; </w:t>
            </w:r>
            <w:r w:rsidR="00A911C0"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красоту мира природы; делиться своими впечатлениями от восприятия природы; развивать навыки сотрудничества </w:t>
            </w:r>
            <w:proofErr w:type="gramStart"/>
            <w:r w:rsidR="00A911C0" w:rsidRPr="00A131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911C0"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</w:t>
            </w:r>
            <w:r w:rsidR="00A911C0"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социальных ситуациях, умения не создавать конфликтов и находить вы</w:t>
            </w:r>
            <w:r w:rsidR="00A911C0"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ходы из спорных ситуаций.</w:t>
            </w:r>
          </w:p>
          <w:p w:rsidR="00550255" w:rsidRPr="00A13101" w:rsidRDefault="00550255" w:rsidP="008B600B">
            <w:p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поставленной задачей с помощью учителя; </w:t>
            </w:r>
          </w:p>
          <w:p w:rsidR="00A911C0" w:rsidRPr="00A13101" w:rsidRDefault="00A911C0" w:rsidP="008B600B">
            <w:p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A13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взаимодействия со сверстниками (в процессе учебы)</w:t>
            </w:r>
          </w:p>
          <w:p w:rsidR="00A911C0" w:rsidRPr="00A13101" w:rsidRDefault="00A911C0" w:rsidP="008B60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Метапредметные: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способностью принимать и сохранять цели и задачи учеб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поиска средств её осуществления. Формирование умения планировать, контролировать и оценивать учеб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действия в соответствии с поставленной задачей и условиями её реали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зации, определять наиболее эффективные способы достижения результата;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характеризовать ощущения от восприятия окружающего мира; определять своими словами самое главное;</w:t>
            </w:r>
            <w:r w:rsidRPr="00A13101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контролировать свою речь, ее четкость и правильность.</w:t>
            </w:r>
          </w:p>
        </w:tc>
      </w:tr>
      <w:tr w:rsidR="00A911C0" w:rsidRPr="003E178B" w:rsidTr="008B600B">
        <w:tc>
          <w:tcPr>
            <w:tcW w:w="15516" w:type="dxa"/>
            <w:gridSpan w:val="3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A911C0" w:rsidRPr="003E178B" w:rsidTr="008B600B">
        <w:tc>
          <w:tcPr>
            <w:tcW w:w="2808" w:type="dxa"/>
          </w:tcPr>
          <w:p w:rsidR="00A911C0" w:rsidRPr="003E178B" w:rsidRDefault="00A911C0" w:rsidP="008B6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354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 xml:space="preserve">Ресурсы </w:t>
            </w:r>
          </w:p>
        </w:tc>
      </w:tr>
      <w:tr w:rsidR="00A911C0" w:rsidRPr="003E178B" w:rsidTr="008B600B">
        <w:tc>
          <w:tcPr>
            <w:tcW w:w="2808" w:type="dxa"/>
          </w:tcPr>
          <w:p w:rsidR="00A911C0" w:rsidRPr="003E178B" w:rsidRDefault="00A911C0" w:rsidP="008B6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A911C0" w:rsidRPr="000A5702" w:rsidRDefault="00A911C0" w:rsidP="008B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70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0A5702">
              <w:rPr>
                <w:rFonts w:ascii="Times New Roman" w:hAnsi="Times New Roman" w:cs="Times New Roman"/>
                <w:sz w:val="24"/>
                <w:szCs w:val="24"/>
              </w:rPr>
              <w:t>, в малых группах, индивидуальная, в парах</w:t>
            </w:r>
            <w:r w:rsidR="00E552C9" w:rsidRPr="000A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4" w:type="dxa"/>
          </w:tcPr>
          <w:p w:rsidR="00A911C0" w:rsidRPr="008C5B43" w:rsidRDefault="00A911C0" w:rsidP="008B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="00007F7D"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, М.Ю. Новицкая 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</w:t>
            </w:r>
            <w:r w:rsidR="0099414A">
              <w:rPr>
                <w:rFonts w:ascii="Times New Roman" w:hAnsi="Times New Roman" w:cs="Times New Roman"/>
                <w:sz w:val="24"/>
                <w:szCs w:val="24"/>
              </w:rPr>
              <w:t>с. В 2 ч.- М.: Просвещение, 2020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7F7D" w:rsidRPr="008C5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.1, с 42 – 43.</w:t>
            </w:r>
          </w:p>
          <w:p w:rsidR="00A911C0" w:rsidRPr="008C5B43" w:rsidRDefault="00A911C0" w:rsidP="008B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Рабочая тетрадь. 1 клас</w:t>
            </w:r>
            <w:r w:rsidR="0099414A">
              <w:rPr>
                <w:rFonts w:ascii="Times New Roman" w:hAnsi="Times New Roman" w:cs="Times New Roman"/>
                <w:sz w:val="24"/>
                <w:szCs w:val="24"/>
              </w:rPr>
              <w:t>с. В 2 ч.- М.: Просвещение, 2020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7F7D" w:rsidRPr="008C5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.1, с 42 – 43. </w:t>
            </w:r>
            <w:r w:rsidR="00007F7D" w:rsidRPr="008C5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. 1, с 32 – 33.</w:t>
            </w:r>
          </w:p>
          <w:p w:rsidR="00007F7D" w:rsidRPr="008C5B43" w:rsidRDefault="00007F7D" w:rsidP="008B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        А.А. Плешакова, М.Ю. Новицкой. </w:t>
            </w:r>
            <w:r w:rsidR="00DF2BF9" w:rsidRPr="008C5B4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911C0" w:rsidRPr="008C5B43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43">
              <w:rPr>
                <w:rFonts w:ascii="Times New Roman" w:hAnsi="Times New Roman" w:cs="Times New Roman"/>
                <w:sz w:val="24"/>
                <w:szCs w:val="24"/>
              </w:rPr>
              <w:t>Плешаков А.А. От земли до неба. Атлас-определитель</w:t>
            </w:r>
            <w:r w:rsidR="00644E1F" w:rsidRPr="008C5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1C0" w:rsidRPr="003E178B" w:rsidRDefault="00A911C0" w:rsidP="008B600B">
            <w:pPr>
              <w:jc w:val="both"/>
              <w:rPr>
                <w:sz w:val="28"/>
                <w:szCs w:val="28"/>
              </w:rPr>
            </w:pPr>
            <w:r w:rsidRPr="008C5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 и раздаточный материал</w:t>
            </w:r>
            <w:r w:rsidR="00644E1F" w:rsidRPr="008C5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1C0" w:rsidRPr="003E178B" w:rsidTr="008B600B">
        <w:tc>
          <w:tcPr>
            <w:tcW w:w="2808" w:type="dxa"/>
          </w:tcPr>
          <w:p w:rsidR="00A911C0" w:rsidRPr="003E178B" w:rsidRDefault="00A911C0" w:rsidP="008B600B">
            <w:pPr>
              <w:jc w:val="center"/>
              <w:rPr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6354" w:type="dxa"/>
          </w:tcPr>
          <w:p w:rsidR="00A911C0" w:rsidRPr="000A5702" w:rsidRDefault="00644E1F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1C0" w:rsidRPr="000A5702">
              <w:rPr>
                <w:rFonts w:ascii="Times New Roman" w:hAnsi="Times New Roman" w:cs="Times New Roman"/>
                <w:sz w:val="24"/>
                <w:szCs w:val="24"/>
              </w:rPr>
              <w:t>ткрытие нового знания</w:t>
            </w:r>
            <w:r w:rsidRPr="000A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4" w:type="dxa"/>
          </w:tcPr>
          <w:p w:rsidR="00A911C0" w:rsidRPr="003E178B" w:rsidRDefault="00A911C0" w:rsidP="008B600B">
            <w:pPr>
              <w:jc w:val="both"/>
              <w:rPr>
                <w:sz w:val="28"/>
                <w:szCs w:val="28"/>
              </w:rPr>
            </w:pPr>
          </w:p>
        </w:tc>
      </w:tr>
    </w:tbl>
    <w:p w:rsidR="00A911C0" w:rsidRPr="003E178B" w:rsidRDefault="00A911C0" w:rsidP="00A911C0">
      <w:pPr>
        <w:jc w:val="center"/>
        <w:rPr>
          <w:b/>
          <w:sz w:val="28"/>
          <w:szCs w:val="28"/>
        </w:rPr>
      </w:pPr>
    </w:p>
    <w:p w:rsidR="003C7678" w:rsidRDefault="003C7678" w:rsidP="00A911C0">
      <w:pPr>
        <w:jc w:val="center"/>
        <w:rPr>
          <w:b/>
          <w:sz w:val="28"/>
          <w:szCs w:val="28"/>
        </w:rPr>
      </w:pPr>
    </w:p>
    <w:p w:rsidR="003C7678" w:rsidRDefault="003C7678" w:rsidP="00A911C0">
      <w:pPr>
        <w:jc w:val="center"/>
        <w:rPr>
          <w:b/>
          <w:sz w:val="28"/>
          <w:szCs w:val="28"/>
        </w:rPr>
      </w:pPr>
    </w:p>
    <w:p w:rsidR="003C7678" w:rsidRDefault="003C7678" w:rsidP="00A911C0">
      <w:pPr>
        <w:jc w:val="center"/>
        <w:rPr>
          <w:b/>
          <w:sz w:val="28"/>
          <w:szCs w:val="28"/>
        </w:rPr>
      </w:pPr>
    </w:p>
    <w:p w:rsidR="00A911C0" w:rsidRPr="003C7678" w:rsidRDefault="00A911C0" w:rsidP="003C7678">
      <w:pPr>
        <w:jc w:val="center"/>
        <w:rPr>
          <w:b/>
          <w:sz w:val="28"/>
          <w:szCs w:val="28"/>
        </w:rPr>
      </w:pPr>
      <w:r w:rsidRPr="003E178B">
        <w:rPr>
          <w:b/>
          <w:sz w:val="28"/>
          <w:szCs w:val="28"/>
        </w:rPr>
        <w:t>Технологическая карта урока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5094"/>
        <w:gridCol w:w="5094"/>
        <w:gridCol w:w="2754"/>
      </w:tblGrid>
      <w:tr w:rsidR="00A911C0" w:rsidRPr="003E178B" w:rsidTr="00A911C0">
        <w:tc>
          <w:tcPr>
            <w:tcW w:w="1942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094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94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3E178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54" w:type="dxa"/>
          </w:tcPr>
          <w:p w:rsidR="00A911C0" w:rsidRPr="003E178B" w:rsidRDefault="00A911C0" w:rsidP="008B600B">
            <w:pPr>
              <w:jc w:val="center"/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>УУД</w:t>
            </w:r>
          </w:p>
        </w:tc>
      </w:tr>
      <w:tr w:rsidR="00A911C0" w:rsidRPr="003E178B" w:rsidTr="00A911C0">
        <w:tc>
          <w:tcPr>
            <w:tcW w:w="1942" w:type="dxa"/>
          </w:tcPr>
          <w:p w:rsidR="00A911C0" w:rsidRPr="003E178B" w:rsidRDefault="00A911C0" w:rsidP="008B600B">
            <w:pPr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5094" w:type="dxa"/>
          </w:tcPr>
          <w:p w:rsidR="00A911C0" w:rsidRPr="00812738" w:rsidRDefault="00A911C0" w:rsidP="00812738">
            <w:pPr>
              <w:jc w:val="both"/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>Организует детей на работу.</w:t>
            </w:r>
          </w:p>
          <w:p w:rsidR="00CF221C" w:rsidRPr="00812738" w:rsidRDefault="00CF221C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урок,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пойдет ребятам впрок.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Постарайтесь все понять,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Учитесь тайны открывать,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>Ответы полные давать.</w:t>
            </w:r>
          </w:p>
          <w:p w:rsidR="00A911C0" w:rsidRPr="00812738" w:rsidRDefault="00CF221C" w:rsidP="00812738">
            <w:pPr>
              <w:jc w:val="both"/>
              <w:rPr>
                <w:sz w:val="24"/>
                <w:szCs w:val="24"/>
              </w:rPr>
            </w:pPr>
            <w:r w:rsidRPr="0081273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911C0" w:rsidRPr="00812738">
              <w:rPr>
                <w:sz w:val="24"/>
                <w:szCs w:val="24"/>
              </w:rPr>
              <w:t>Начинаем урок «Окружающий мир»</w:t>
            </w:r>
          </w:p>
        </w:tc>
        <w:tc>
          <w:tcPr>
            <w:tcW w:w="5094" w:type="dxa"/>
          </w:tcPr>
          <w:p w:rsidR="00A911C0" w:rsidRPr="00812738" w:rsidRDefault="00A911C0" w:rsidP="0081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Рассаживаются по группам (4 группы)</w:t>
            </w:r>
          </w:p>
          <w:p w:rsidR="00A911C0" w:rsidRPr="00812738" w:rsidRDefault="00A911C0" w:rsidP="0081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готовности к уроку</w:t>
            </w:r>
          </w:p>
          <w:p w:rsidR="00A911C0" w:rsidRPr="00812738" w:rsidRDefault="00A911C0" w:rsidP="0081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в группе</w:t>
            </w:r>
          </w:p>
        </w:tc>
        <w:tc>
          <w:tcPr>
            <w:tcW w:w="2754" w:type="dxa"/>
          </w:tcPr>
          <w:p w:rsidR="00A911C0" w:rsidRPr="00812738" w:rsidRDefault="00A911C0" w:rsidP="00812738">
            <w:pPr>
              <w:jc w:val="both"/>
              <w:rPr>
                <w:sz w:val="24"/>
                <w:szCs w:val="24"/>
              </w:rPr>
            </w:pPr>
            <w:proofErr w:type="gramStart"/>
            <w:r w:rsidRPr="00812738">
              <w:rPr>
                <w:b/>
                <w:sz w:val="24"/>
                <w:szCs w:val="24"/>
              </w:rPr>
              <w:t>Регулятивные:</w:t>
            </w:r>
            <w:r w:rsidRPr="00812738">
              <w:rPr>
                <w:sz w:val="24"/>
                <w:szCs w:val="24"/>
              </w:rPr>
              <w:t xml:space="preserve"> развитие мотивов учебной деятельности.</w:t>
            </w:r>
            <w:proofErr w:type="gramEnd"/>
          </w:p>
        </w:tc>
      </w:tr>
      <w:tr w:rsidR="00A911C0" w:rsidRPr="003E178B" w:rsidTr="00A911C0">
        <w:tc>
          <w:tcPr>
            <w:tcW w:w="1942" w:type="dxa"/>
          </w:tcPr>
          <w:p w:rsidR="003E3CA6" w:rsidRPr="00A156A0" w:rsidRDefault="00A911C0" w:rsidP="008B600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E178B">
              <w:rPr>
                <w:b/>
                <w:color w:val="000000"/>
                <w:sz w:val="28"/>
                <w:szCs w:val="28"/>
              </w:rPr>
              <w:t>Актуализация знаний</w:t>
            </w: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</w:p>
          <w:p w:rsidR="003E3CA6" w:rsidRDefault="003E3CA6" w:rsidP="003E3CA6">
            <w:pPr>
              <w:rPr>
                <w:b/>
                <w:sz w:val="28"/>
                <w:szCs w:val="28"/>
              </w:rPr>
            </w:pPr>
          </w:p>
          <w:p w:rsidR="003E3CA6" w:rsidRDefault="003E3CA6" w:rsidP="003E3CA6">
            <w:pPr>
              <w:rPr>
                <w:b/>
                <w:sz w:val="28"/>
                <w:szCs w:val="28"/>
              </w:rPr>
            </w:pPr>
          </w:p>
          <w:p w:rsidR="003E3CA6" w:rsidRDefault="003E3CA6" w:rsidP="003E3CA6">
            <w:pPr>
              <w:rPr>
                <w:b/>
                <w:sz w:val="28"/>
                <w:szCs w:val="28"/>
              </w:rPr>
            </w:pPr>
          </w:p>
          <w:p w:rsidR="003E3CA6" w:rsidRDefault="003E3CA6" w:rsidP="003E3CA6">
            <w:pPr>
              <w:rPr>
                <w:b/>
                <w:sz w:val="28"/>
                <w:szCs w:val="28"/>
              </w:rPr>
            </w:pPr>
          </w:p>
          <w:p w:rsidR="003E3CA6" w:rsidRDefault="003E3CA6" w:rsidP="003E3CA6">
            <w:pPr>
              <w:rPr>
                <w:b/>
                <w:sz w:val="28"/>
                <w:szCs w:val="28"/>
              </w:rPr>
            </w:pPr>
          </w:p>
          <w:p w:rsidR="00A911C0" w:rsidRPr="00A156A0" w:rsidRDefault="003E3CA6" w:rsidP="003E3CA6">
            <w:pPr>
              <w:rPr>
                <w:sz w:val="28"/>
                <w:szCs w:val="28"/>
                <w:lang w:eastAsia="en-US"/>
              </w:rPr>
            </w:pPr>
            <w:r w:rsidRPr="003E178B">
              <w:rPr>
                <w:b/>
                <w:sz w:val="28"/>
                <w:szCs w:val="28"/>
              </w:rPr>
              <w:t>Постановка учебной цели</w:t>
            </w:r>
          </w:p>
        </w:tc>
        <w:tc>
          <w:tcPr>
            <w:tcW w:w="5094" w:type="dxa"/>
          </w:tcPr>
          <w:p w:rsidR="002222B0" w:rsidRPr="00812738" w:rsidRDefault="00A911C0" w:rsidP="00812738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222B0" w:rsidRPr="00812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2B0"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вы начнете работу? (С повторения.)</w:t>
            </w:r>
          </w:p>
          <w:p w:rsidR="002222B0" w:rsidRPr="00812738" w:rsidRDefault="002222B0" w:rsidP="00812738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t>− Какую цель вы поставите перед собой, повторяя материал? (Вспомнить эталоны, которые мы открыли на прошлых уроках.)</w:t>
            </w:r>
          </w:p>
          <w:p w:rsidR="005531D0" w:rsidRPr="00812738" w:rsidRDefault="005531D0" w:rsidP="00812738">
            <w:pPr>
              <w:rPr>
                <w:sz w:val="24"/>
                <w:szCs w:val="24"/>
              </w:rPr>
            </w:pPr>
          </w:p>
          <w:p w:rsidR="00A911C0" w:rsidRPr="00812738" w:rsidRDefault="00A911C0" w:rsidP="00812738">
            <w:pPr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lastRenderedPageBreak/>
              <w:t xml:space="preserve"> Отгада</w:t>
            </w:r>
            <w:r w:rsidR="008C338F" w:rsidRPr="00812738">
              <w:rPr>
                <w:sz w:val="24"/>
                <w:szCs w:val="24"/>
              </w:rPr>
              <w:t>йте</w:t>
            </w:r>
            <w:r w:rsidRPr="00812738">
              <w:rPr>
                <w:sz w:val="24"/>
                <w:szCs w:val="24"/>
              </w:rPr>
              <w:t xml:space="preserve"> загадки</w:t>
            </w:r>
            <w:r w:rsidR="008C338F" w:rsidRPr="00812738">
              <w:rPr>
                <w:sz w:val="24"/>
                <w:szCs w:val="24"/>
              </w:rPr>
              <w:t>.</w:t>
            </w:r>
            <w:r w:rsidRPr="00812738">
              <w:rPr>
                <w:sz w:val="24"/>
                <w:szCs w:val="24"/>
              </w:rPr>
              <w:t xml:space="preserve"> </w:t>
            </w:r>
          </w:p>
          <w:p w:rsidR="00CE0A9B" w:rsidRPr="00E33925" w:rsidRDefault="007D3EDA" w:rsidP="00812738">
            <w:pPr>
              <w:spacing w:line="240" w:lineRule="auto"/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>Кто по ёлкам ловко скачет</w:t>
            </w:r>
            <w:r w:rsidR="008627BB" w:rsidRPr="00812738">
              <w:rPr>
                <w:sz w:val="24"/>
                <w:szCs w:val="24"/>
              </w:rPr>
              <w:t xml:space="preserve">                      </w:t>
            </w:r>
          </w:p>
          <w:p w:rsidR="00CE0A9B" w:rsidRPr="00CE0A9B" w:rsidRDefault="008627BB" w:rsidP="00812738">
            <w:pPr>
              <w:spacing w:line="240" w:lineRule="auto"/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 xml:space="preserve">   И </w:t>
            </w:r>
            <w:r w:rsidR="007D3EDA" w:rsidRPr="00812738">
              <w:rPr>
                <w:sz w:val="24"/>
                <w:szCs w:val="24"/>
              </w:rPr>
              <w:t>взлетает на</w:t>
            </w:r>
            <w:r w:rsidRPr="00812738">
              <w:rPr>
                <w:sz w:val="24"/>
                <w:szCs w:val="24"/>
              </w:rPr>
              <w:t xml:space="preserve"> </w:t>
            </w:r>
            <w:r w:rsidR="007D3EDA" w:rsidRPr="00812738">
              <w:rPr>
                <w:sz w:val="24"/>
                <w:szCs w:val="24"/>
              </w:rPr>
              <w:t>дубы</w:t>
            </w:r>
            <w:r w:rsidRPr="00812738">
              <w:rPr>
                <w:sz w:val="24"/>
                <w:szCs w:val="24"/>
              </w:rPr>
              <w:t xml:space="preserve">?                                </w:t>
            </w:r>
          </w:p>
          <w:p w:rsidR="00CE0A9B" w:rsidRPr="00CE0A9B" w:rsidRDefault="008627BB" w:rsidP="00812738">
            <w:pPr>
              <w:spacing w:line="240" w:lineRule="auto"/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 xml:space="preserve">  Кто в дупле орехи прячет,                       </w:t>
            </w:r>
          </w:p>
          <w:p w:rsidR="00A911C0" w:rsidRPr="0099414A" w:rsidRDefault="008627BB" w:rsidP="00812738">
            <w:pPr>
              <w:spacing w:line="240" w:lineRule="auto"/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>сушит на зиму грибы?</w:t>
            </w:r>
            <w:r w:rsidR="00A911C0" w:rsidRPr="00812738">
              <w:rPr>
                <w:sz w:val="24"/>
                <w:szCs w:val="24"/>
              </w:rPr>
              <w:t xml:space="preserve"> </w:t>
            </w:r>
            <w:r w:rsidR="004E0F12" w:rsidRPr="00812738">
              <w:rPr>
                <w:sz w:val="24"/>
                <w:szCs w:val="24"/>
              </w:rPr>
              <w:t>(белка)</w:t>
            </w:r>
          </w:p>
          <w:p w:rsidR="004E0F12" w:rsidRPr="00812738" w:rsidRDefault="004E0F12" w:rsidP="00812738">
            <w:pPr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птичка на суку</w:t>
            </w: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поёт ку-ку, ку-ку?</w:t>
            </w: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в лесу она подружка,</w:t>
            </w: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зовут её…(кукушка) </w:t>
            </w:r>
          </w:p>
          <w:p w:rsidR="004E0F12" w:rsidRPr="00812738" w:rsidRDefault="004E0F12" w:rsidP="00812738">
            <w:pPr>
              <w:pStyle w:val="a4"/>
              <w:spacing w:before="0" w:after="0"/>
              <w:ind w:left="1002"/>
            </w:pPr>
            <w:r w:rsidRPr="00812738">
              <w:t xml:space="preserve">На поляне возле елок </w:t>
            </w:r>
            <w:r w:rsidRPr="00812738">
              <w:br/>
              <w:t xml:space="preserve">Дом построен из иголок. </w:t>
            </w:r>
            <w:r w:rsidRPr="00812738">
              <w:br/>
              <w:t xml:space="preserve">За травой не виден он, </w:t>
            </w:r>
            <w:r w:rsidRPr="00812738">
              <w:br/>
              <w:t>А жильцов в нем миллион.</w:t>
            </w:r>
          </w:p>
          <w:p w:rsidR="004E0F12" w:rsidRPr="00812738" w:rsidRDefault="004E0F12" w:rsidP="00812738">
            <w:pPr>
              <w:pStyle w:val="a4"/>
              <w:spacing w:before="0" w:after="0"/>
              <w:ind w:left="1002"/>
              <w:rPr>
                <w:i/>
              </w:rPr>
            </w:pPr>
            <w:r w:rsidRPr="00812738">
              <w:t>(</w:t>
            </w:r>
            <w:r w:rsidRPr="00812738">
              <w:rPr>
                <w:rStyle w:val="a5"/>
                <w:i w:val="0"/>
              </w:rPr>
              <w:t>Муравьи)</w:t>
            </w:r>
          </w:p>
          <w:p w:rsidR="004E0F12" w:rsidRPr="00812738" w:rsidRDefault="004E0F12" w:rsidP="00812738">
            <w:pPr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t>В воде мы живем,</w:t>
            </w:r>
            <w:r w:rsidRPr="0081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воды пропадем. (Рыбы)</w:t>
            </w:r>
          </w:p>
          <w:p w:rsidR="00A911C0" w:rsidRPr="00812738" w:rsidRDefault="008C338F" w:rsidP="00812738">
            <w:pPr>
              <w:rPr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>-</w:t>
            </w:r>
            <w:r w:rsidR="00CF4E31" w:rsidRPr="00812738">
              <w:rPr>
                <w:sz w:val="24"/>
                <w:szCs w:val="24"/>
              </w:rPr>
              <w:t xml:space="preserve"> Как одни</w:t>
            </w:r>
            <w:r w:rsidR="00A911C0" w:rsidRPr="00812738">
              <w:rPr>
                <w:sz w:val="24"/>
                <w:szCs w:val="24"/>
              </w:rPr>
              <w:t>м словом сказать: кто это?</w:t>
            </w:r>
          </w:p>
          <w:p w:rsidR="00CF4E31" w:rsidRPr="00812738" w:rsidRDefault="00CF4E31" w:rsidP="00812738">
            <w:pPr>
              <w:rPr>
                <w:sz w:val="24"/>
                <w:szCs w:val="24"/>
              </w:rPr>
            </w:pPr>
          </w:p>
          <w:p w:rsidR="00AB376A" w:rsidRPr="00812738" w:rsidRDefault="00AB376A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 xml:space="preserve">-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о чём или оком мы сегодня будем говорить на уроке?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E3CA6" w:rsidRPr="00812738" w:rsidRDefault="006352BC" w:rsidP="0081273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урока: «Какие бывают животные». </w:t>
            </w:r>
          </w:p>
          <w:p w:rsidR="003E3CA6" w:rsidRPr="00812738" w:rsidRDefault="003E3CA6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sz w:val="24"/>
                <w:szCs w:val="24"/>
              </w:rPr>
              <w:t>Чему будем учиться на уроке? Что будем выявлять?</w:t>
            </w:r>
          </w:p>
          <w:p w:rsidR="006352BC" w:rsidRPr="00812738" w:rsidRDefault="008C338F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6352BC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А каких животных </w:t>
            </w:r>
            <w:r w:rsidR="003E3CA6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3E3CA6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знаете?</w:t>
            </w:r>
          </w:p>
          <w:p w:rsidR="00A911C0" w:rsidRPr="00812738" w:rsidRDefault="003E3CA6" w:rsidP="0014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6352BC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Говоря о животных, мы представляем себе своего верного четвероногого друга-собаку, белочку или красавца оленя. А может быть это пёстрые бабочки или мохнатые шмели, летающие над лугом. Вы </w:t>
            </w:r>
            <w:r w:rsidR="006352BC" w:rsidRPr="00812738">
              <w:rPr>
                <w:rFonts w:ascii="Times New Roman" w:hAnsi="Times New Roman" w:cs="Times New Roman"/>
                <w:sz w:val="24"/>
                <w:szCs w:val="24"/>
              </w:rPr>
              <w:t>спросите: разве бабочки и шмели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тоже животные? Да, конечно! Бабочки, шмели и все другие насекомы</w:t>
            </w:r>
            <w:proofErr w:type="gramStart"/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это настоящие животные. И птицы, и рыбы, и змеи, и ящерицы, и лягуш</w:t>
            </w:r>
            <w:r w:rsidR="003E178B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ки, и черви-всё это животные.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Когда вы называли знакомых вам животных, вы перечисляли только животных одной группы. Их называют звери. Как вы думаете, существуют другие группы животных?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Хотите узнать остальных животных?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этого мы проведем исследование и выделим отличительные признаки каждой группы животных.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9A7BC9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исследователи? </w:t>
            </w:r>
            <w:proofErr w:type="gramStart"/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>(Работа со словарём.</w:t>
            </w:r>
            <w:proofErr w:type="gramEnd"/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Исследователь - человек, занимающийся научными исследованиями.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6352BC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Мы тоже можем назвать себя исследователями. </w:t>
            </w:r>
            <w:r w:rsidR="008C338F" w:rsidRPr="00812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Приступим к работе. </w:t>
            </w:r>
          </w:p>
          <w:p w:rsidR="0014419D" w:rsidRPr="000A5702" w:rsidRDefault="00620EA1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задачи урока с помощью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вопросительных предложений: </w:t>
            </w:r>
          </w:p>
          <w:p w:rsidR="00620EA1" w:rsidRPr="00812738" w:rsidRDefault="00620EA1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На какие группы…?</w:t>
            </w:r>
          </w:p>
          <w:p w:rsidR="0014419D" w:rsidRPr="000A5702" w:rsidRDefault="00620EA1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Как они …</w:t>
            </w:r>
            <w:proofErr w:type="gramStart"/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EA1" w:rsidRPr="00812738" w:rsidRDefault="00620EA1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Чем … животные…</w:t>
            </w:r>
            <w:proofErr w:type="gramStart"/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EA1" w:rsidRPr="0014419D" w:rsidRDefault="00620EA1" w:rsidP="00812738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911C0" w:rsidRPr="00812738" w:rsidRDefault="008C338F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Учащиеся</w:t>
            </w:r>
            <w:r w:rsidR="00A911C0" w:rsidRPr="008127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отгадывают загадк</w:t>
            </w:r>
            <w:r w:rsidRPr="0081273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предлагают варианты ответов</w:t>
            </w: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1C0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2BC" w:rsidRPr="00812738" w:rsidRDefault="006352BC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BC" w:rsidRPr="00812738" w:rsidRDefault="00A911C0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Ученики дают ответ, что это всё животные.</w:t>
            </w:r>
          </w:p>
          <w:p w:rsidR="006352BC" w:rsidRPr="00812738" w:rsidRDefault="006352BC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BC" w:rsidRPr="00812738" w:rsidRDefault="006352BC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8" w:rsidRPr="00812738" w:rsidRDefault="003C7678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- О животных.</w:t>
            </w:r>
          </w:p>
          <w:p w:rsidR="00A43A4E" w:rsidRPr="00812738" w:rsidRDefault="00A43A4E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A6" w:rsidRPr="00812738" w:rsidRDefault="003E3CA6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A6" w:rsidRPr="00812738" w:rsidRDefault="003E3CA6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>- Наблюдать за животными. Выяснять чем отлиаются они друг от друга.</w:t>
            </w:r>
          </w:p>
          <w:p w:rsidR="003E3CA6" w:rsidRPr="00812738" w:rsidRDefault="003E3CA6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BC" w:rsidRPr="00812738" w:rsidRDefault="006352BC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животных. </w:t>
            </w:r>
            <w:r w:rsidRPr="008127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9A7BC9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12" w:rsidRPr="00812738" w:rsidRDefault="009C2F12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12" w:rsidRPr="00812738" w:rsidRDefault="009C2F12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C9" w:rsidRPr="00812738" w:rsidRDefault="007E4443" w:rsidP="008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7BC9" w:rsidRPr="00812738">
              <w:rPr>
                <w:rFonts w:ascii="Times New Roman" w:hAnsi="Times New Roman" w:cs="Times New Roman"/>
                <w:sz w:val="24"/>
                <w:szCs w:val="24"/>
              </w:rPr>
              <w:t xml:space="preserve">Люди, которые сами изучают, исследуют что-то новое. </w:t>
            </w:r>
            <w:r w:rsidR="009A7BC9" w:rsidRPr="008127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4" w:type="dxa"/>
          </w:tcPr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14419D" w:rsidRDefault="00A911C0" w:rsidP="0081273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14419D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сверстниками; формирование умения вести диалог, умения слушать одноклассников; оформлять свои мысли в устной речи</w:t>
            </w:r>
          </w:p>
          <w:p w:rsidR="00A911C0" w:rsidRPr="0014419D" w:rsidRDefault="00A911C0" w:rsidP="0081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900446" w:rsidP="0081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 w:rsidRPr="0014419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14419D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4419D">
              <w:rPr>
                <w:rFonts w:ascii="Times New Roman" w:hAnsi="Times New Roman" w:cs="Times New Roman"/>
                <w:sz w:val="24"/>
                <w:szCs w:val="24"/>
              </w:rPr>
              <w:t>выполняется логические действия анализа и синтеза</w:t>
            </w:r>
          </w:p>
        </w:tc>
      </w:tr>
      <w:tr w:rsidR="00A911C0" w:rsidRPr="003E178B" w:rsidTr="00A911C0">
        <w:tc>
          <w:tcPr>
            <w:tcW w:w="1942" w:type="dxa"/>
          </w:tcPr>
          <w:p w:rsidR="00A911C0" w:rsidRPr="003E178B" w:rsidRDefault="003C7678" w:rsidP="008B600B">
            <w:pPr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5094" w:type="dxa"/>
          </w:tcPr>
          <w:p w:rsidR="00A911C0" w:rsidRPr="00D74AFB" w:rsidRDefault="00A911C0" w:rsidP="008B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группах</w:t>
            </w:r>
            <w:r w:rsidR="003C7678"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4B1D" w:rsidRPr="00D74AFB" w:rsidRDefault="003C7678" w:rsidP="00904B1D">
            <w:pPr>
              <w:pStyle w:val="a4"/>
              <w:shd w:val="clear" w:color="auto" w:fill="FFFFFF"/>
            </w:pPr>
            <w:r w:rsidRPr="00D74AFB">
              <w:t>О</w:t>
            </w:r>
            <w:r w:rsidR="00904B1D" w:rsidRPr="00D74AFB">
              <w:t xml:space="preserve">ткройте учебник </w:t>
            </w:r>
            <w:r w:rsidRPr="00D74AFB">
              <w:t xml:space="preserve"> </w:t>
            </w:r>
            <w:r w:rsidR="00904B1D" w:rsidRPr="00D74AFB">
              <w:t>с</w:t>
            </w:r>
            <w:r w:rsidR="00A43A4E" w:rsidRPr="00D74AFB">
              <w:t xml:space="preserve">. </w:t>
            </w:r>
            <w:r w:rsidR="00904B1D" w:rsidRPr="00D74AFB">
              <w:t>42</w:t>
            </w:r>
            <w:r w:rsidR="00A43A4E" w:rsidRPr="00D74AFB">
              <w:t>-</w:t>
            </w:r>
            <w:r w:rsidRPr="00D74AFB">
              <w:t xml:space="preserve"> </w:t>
            </w:r>
            <w:r w:rsidR="00A43A4E" w:rsidRPr="00D74AFB">
              <w:t>43</w:t>
            </w:r>
            <w:r w:rsidRPr="00D74AFB">
              <w:t>,</w:t>
            </w:r>
          </w:p>
          <w:p w:rsidR="00904B1D" w:rsidRPr="00D74AFB" w:rsidRDefault="00904B1D" w:rsidP="00904B1D">
            <w:pPr>
              <w:pStyle w:val="a4"/>
              <w:shd w:val="clear" w:color="auto" w:fill="FFFFFF"/>
            </w:pPr>
            <w:r w:rsidRPr="00D74AFB">
              <w:t>-</w:t>
            </w:r>
            <w:r w:rsidR="003C7678" w:rsidRPr="00D74AFB">
              <w:t xml:space="preserve"> </w:t>
            </w:r>
            <w:r w:rsidRPr="00D74AFB">
              <w:t xml:space="preserve">почему  животные находятся на разных </w:t>
            </w:r>
            <w:r w:rsidR="00277D27" w:rsidRPr="00D74AFB">
              <w:t xml:space="preserve">цветных </w:t>
            </w:r>
            <w:r w:rsidRPr="00D74AFB">
              <w:t>площадках?</w:t>
            </w:r>
          </w:p>
          <w:p w:rsidR="00A43A4E" w:rsidRPr="00D74AFB" w:rsidRDefault="00904B1D" w:rsidP="00904B1D">
            <w:pPr>
              <w:pStyle w:val="a4"/>
              <w:shd w:val="clear" w:color="auto" w:fill="FFFFFF"/>
            </w:pPr>
            <w:r w:rsidRPr="00D74AFB">
              <w:t>-</w:t>
            </w:r>
            <w:r w:rsidR="003E178B" w:rsidRPr="00D74AFB">
              <w:t>К</w:t>
            </w:r>
            <w:r w:rsidRPr="00D74AFB">
              <w:t>то изображен на розовом фоне?</w:t>
            </w:r>
            <w:r w:rsidR="00A43A4E" w:rsidRPr="00D74AFB">
              <w:t xml:space="preserve"> </w:t>
            </w:r>
            <w:r w:rsidR="007E4443" w:rsidRPr="00D74AFB">
              <w:t>Назовите животных.</w:t>
            </w:r>
          </w:p>
          <w:p w:rsidR="00A43A4E" w:rsidRPr="00D74AFB" w:rsidRDefault="00A43A4E" w:rsidP="00904B1D">
            <w:pPr>
              <w:pStyle w:val="a4"/>
              <w:shd w:val="clear" w:color="auto" w:fill="FFFFFF"/>
            </w:pPr>
            <w:r w:rsidRPr="00D74AFB">
              <w:t xml:space="preserve">- Кто - на </w:t>
            </w:r>
            <w:proofErr w:type="gramStart"/>
            <w:r w:rsidRPr="00D74AFB">
              <w:t>голубом</w:t>
            </w:r>
            <w:proofErr w:type="gramEnd"/>
            <w:r w:rsidRPr="00D74AFB">
              <w:t xml:space="preserve">? </w:t>
            </w:r>
          </w:p>
          <w:p w:rsidR="00A43A4E" w:rsidRPr="00D74AFB" w:rsidRDefault="00A43A4E" w:rsidP="00904B1D">
            <w:pPr>
              <w:pStyle w:val="a4"/>
              <w:shd w:val="clear" w:color="auto" w:fill="FFFFFF"/>
            </w:pPr>
            <w:r w:rsidRPr="00D74AFB">
              <w:t xml:space="preserve">- Кто - на </w:t>
            </w:r>
            <w:proofErr w:type="gramStart"/>
            <w:r w:rsidRPr="00D74AFB">
              <w:t>жёлтом</w:t>
            </w:r>
            <w:proofErr w:type="gramEnd"/>
            <w:r w:rsidRPr="00D74AFB">
              <w:t xml:space="preserve">? </w:t>
            </w:r>
          </w:p>
          <w:p w:rsidR="00A43A4E" w:rsidRPr="00D74AFB" w:rsidRDefault="00A43A4E" w:rsidP="00904B1D">
            <w:pPr>
              <w:pStyle w:val="a4"/>
              <w:shd w:val="clear" w:color="auto" w:fill="FFFFFF"/>
            </w:pPr>
            <w:r w:rsidRPr="00D74AFB">
              <w:t>- Кто - на зелёном?</w:t>
            </w:r>
          </w:p>
          <w:p w:rsidR="00277D27" w:rsidRPr="00D74AFB" w:rsidRDefault="00E078EA" w:rsidP="00904B1D">
            <w:pPr>
              <w:pStyle w:val="a4"/>
              <w:shd w:val="clear" w:color="auto" w:fill="FFFFFF"/>
            </w:pPr>
            <w:r w:rsidRPr="00D74AFB">
              <w:t xml:space="preserve">- А дальше мы будем  исследовать группы животных, выявлять отличитеные признаки каждой группы животных. </w:t>
            </w:r>
            <w:r w:rsidR="00411327" w:rsidRPr="00D74AFB">
              <w:t xml:space="preserve">Капитаны команд  подойдут и выберут карточку с </w:t>
            </w:r>
            <w:r w:rsidR="00542207" w:rsidRPr="00D74AFB">
              <w:t>названием группы животных</w:t>
            </w:r>
            <w:r w:rsidR="00411327" w:rsidRPr="00D74AFB">
              <w:t>.</w:t>
            </w:r>
          </w:p>
          <w:p w:rsidR="00411327" w:rsidRPr="00D74AFB" w:rsidRDefault="00411327" w:rsidP="00904B1D">
            <w:pPr>
              <w:pStyle w:val="a4"/>
              <w:shd w:val="clear" w:color="auto" w:fill="FFFFFF"/>
              <w:rPr>
                <w:b/>
              </w:rPr>
            </w:pPr>
            <w:r w:rsidRPr="00D74AFB">
              <w:rPr>
                <w:b/>
              </w:rPr>
              <w:t>Задание.</w:t>
            </w:r>
          </w:p>
          <w:p w:rsidR="009B749D" w:rsidRPr="00D74AFB" w:rsidRDefault="00411327" w:rsidP="00D74AFB">
            <w:pPr>
              <w:pStyle w:val="a4"/>
              <w:shd w:val="clear" w:color="auto" w:fill="FFFFFF"/>
              <w:jc w:val="both"/>
            </w:pPr>
            <w:r w:rsidRPr="00D74AFB">
              <w:t>-</w:t>
            </w:r>
            <w:r w:rsidR="00B86CA6" w:rsidRPr="00D74AFB">
              <w:t xml:space="preserve"> </w:t>
            </w:r>
            <w:r w:rsidRPr="00D74AFB">
              <w:t>Рассмотрите внимательно изображённых животных</w:t>
            </w:r>
            <w:r w:rsidR="00542207" w:rsidRPr="00D74AFB">
              <w:t xml:space="preserve"> на ваше</w:t>
            </w:r>
            <w:r w:rsidR="007E4443" w:rsidRPr="00D74AFB">
              <w:t>м</w:t>
            </w:r>
            <w:r w:rsidR="00542207" w:rsidRPr="00D74AFB">
              <w:t xml:space="preserve"> </w:t>
            </w:r>
            <w:r w:rsidR="007E4443" w:rsidRPr="00D74AFB">
              <w:t>компьютере</w:t>
            </w:r>
            <w:r w:rsidRPr="00D74AFB">
              <w:t>, постарайтесь увидеть и назвать  отличитеные признаки вашей группы животных.</w:t>
            </w:r>
            <w:r w:rsidR="00542207" w:rsidRPr="00D74AFB">
              <w:t xml:space="preserve"> </w:t>
            </w:r>
            <w:proofErr w:type="gramStart"/>
            <w:r w:rsidR="00542207" w:rsidRPr="00D74AFB">
              <w:t>Время работы 5 мин)</w:t>
            </w:r>
            <w:r w:rsidR="009B749D" w:rsidRPr="00D74AFB">
              <w:t xml:space="preserve"> </w:t>
            </w:r>
            <w:proofErr w:type="gramEnd"/>
          </w:p>
          <w:p w:rsidR="00DF252C" w:rsidRPr="00D74AFB" w:rsidRDefault="009B749D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   (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(Слайды:  №2 «Насекомые»,  №3 «Рыбы», №4 «Птицы»,  №5 «Звери», </w:t>
            </w:r>
            <w:proofErr w:type="gramEnd"/>
          </w:p>
          <w:p w:rsidR="00542207" w:rsidRPr="00D74AFB" w:rsidRDefault="009B749D" w:rsidP="00D74AFB">
            <w:pPr>
              <w:pStyle w:val="a4"/>
              <w:shd w:val="clear" w:color="auto" w:fill="FFFFFF"/>
              <w:jc w:val="both"/>
            </w:pPr>
            <w:r w:rsidRPr="00D74AFB">
              <w:t>у каждой группы один</w:t>
            </w:r>
            <w:proofErr w:type="gramStart"/>
            <w:r w:rsidRPr="00D74AFB">
              <w:t xml:space="preserve"> )</w:t>
            </w:r>
            <w:proofErr w:type="gramEnd"/>
          </w:p>
          <w:p w:rsidR="00DF252C" w:rsidRPr="00D74AFB" w:rsidRDefault="00B86CA6" w:rsidP="00D74AFB">
            <w:pPr>
              <w:pStyle w:val="a4"/>
              <w:shd w:val="clear" w:color="auto" w:fill="FFFFFF"/>
              <w:ind w:left="0"/>
              <w:jc w:val="both"/>
            </w:pPr>
            <w:r w:rsidRPr="00D74AFB">
              <w:t xml:space="preserve">- </w:t>
            </w:r>
            <w:r w:rsidR="00411327" w:rsidRPr="00D74AFB">
              <w:t xml:space="preserve">Не забывайте </w:t>
            </w:r>
            <w:r w:rsidR="00542207" w:rsidRPr="00D74AFB">
              <w:t xml:space="preserve">о </w:t>
            </w:r>
            <w:r w:rsidR="00411327" w:rsidRPr="00D74AFB">
              <w:t>правила</w:t>
            </w:r>
            <w:r w:rsidR="00542207" w:rsidRPr="00D74AFB">
              <w:t>х</w:t>
            </w:r>
            <w:r w:rsidR="00411327" w:rsidRPr="00D74AFB">
              <w:t xml:space="preserve"> работы в группе. </w:t>
            </w:r>
            <w:r w:rsidR="009B749D" w:rsidRPr="00D74AFB">
              <w:t xml:space="preserve"> </w:t>
            </w:r>
          </w:p>
          <w:p w:rsidR="00DF252C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(Обеспечивается контроль за выполнением индивидуального задания в каждой группе.</w:t>
            </w:r>
            <w:proofErr w:type="gramEnd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необходимая помощь.</w:t>
            </w:r>
          </w:p>
          <w:p w:rsidR="00B44155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информацией, помещенной в учебнике)</w:t>
            </w:r>
            <w:proofErr w:type="gramEnd"/>
          </w:p>
          <w:p w:rsidR="0052495E" w:rsidRPr="00D74AFB" w:rsidRDefault="003C7678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детей</w:t>
            </w:r>
            <w:r w:rsidR="00B44155"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отчёту групп.</w:t>
            </w:r>
            <w:r w:rsidR="0052495E"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95E" w:rsidRPr="00D74AFB" w:rsidRDefault="0052495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(Демонстрация слайдов, сопровождающих высказывания учащихся и учителя)</w:t>
            </w:r>
          </w:p>
          <w:p w:rsidR="0052495E" w:rsidRPr="00D74AFB" w:rsidRDefault="0052495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(Слайды:  №2 «Насекомые»,  №3 «Рыбы», №4 «Птицы»,  №5 «Звери», </w:t>
            </w:r>
            <w:proofErr w:type="gramEnd"/>
          </w:p>
          <w:p w:rsidR="00B86CA6" w:rsidRPr="00D74AFB" w:rsidRDefault="00B86CA6" w:rsidP="00D74AFB">
            <w:pPr>
              <w:pStyle w:val="a4"/>
              <w:shd w:val="clear" w:color="auto" w:fill="FFFFFF"/>
              <w:jc w:val="both"/>
            </w:pPr>
            <w:r w:rsidRPr="00D74AFB">
              <w:t>Учитель дополняет ответы детей.</w:t>
            </w:r>
          </w:p>
          <w:p w:rsidR="009B749D" w:rsidRPr="00D74AFB" w:rsidRDefault="009B749D" w:rsidP="00D74AFB">
            <w:pPr>
              <w:pStyle w:val="a4"/>
              <w:shd w:val="clear" w:color="auto" w:fill="FFFFFF"/>
              <w:jc w:val="both"/>
              <w:rPr>
                <w:b/>
              </w:rPr>
            </w:pPr>
            <w:r w:rsidRPr="00D74AFB">
              <w:rPr>
                <w:b/>
              </w:rPr>
              <w:t xml:space="preserve">Рыбы  </w:t>
            </w:r>
          </w:p>
          <w:p w:rsidR="00B86CA6" w:rsidRPr="00D74AFB" w:rsidRDefault="00B86CA6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На слайде изображена 1 группа животных это рыбы!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Чем ониотличаются от других животных?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/ нет ног, а есть плавники, которые помогают плавать, тело покрыто чешуей/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А </w:t>
            </w:r>
            <w:proofErr w:type="gramStart"/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знаете ли вы что рыбья чешуя растет</w:t>
            </w:r>
            <w:proofErr w:type="gramEnd"/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всю жизнь, нарастая колечками. Летом рыба растет быстро и </w:t>
            </w:r>
            <w:r w:rsidR="00073642"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колечки </w:t>
            </w: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широк</w:t>
            </w:r>
            <w:r w:rsidR="00073642"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ие</w:t>
            </w: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, а зимой колечко узкое. По этим колечкам широким и узким можно узнать, сколько рыбе зим и лет.</w:t>
            </w:r>
            <w:r w:rsidRPr="00D74AFB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 </w:t>
            </w:r>
          </w:p>
          <w:p w:rsidR="00B86CA6" w:rsidRPr="00D74AFB" w:rsidRDefault="00B86CA6" w:rsidP="00D74AFB">
            <w:pPr>
              <w:pStyle w:val="a6"/>
              <w:jc w:val="both"/>
              <w:rPr>
                <w:rFonts w:ascii="Times New Roman" w:eastAsiaTheme="minorEastAsia" w:hAnsi="Times New Roman"/>
                <w:kern w:val="28"/>
                <w:sz w:val="24"/>
                <w:szCs w:val="24"/>
                <w:lang w:eastAsia="ru-RU"/>
              </w:rPr>
            </w:pPr>
            <w:r w:rsidRPr="00D74AFB">
              <w:rPr>
                <w:rFonts w:ascii="Times New Roman" w:eastAsiaTheme="minorEastAsia" w:hAnsi="Times New Roman"/>
                <w:kern w:val="28"/>
                <w:sz w:val="24"/>
                <w:szCs w:val="24"/>
                <w:lang w:eastAsia="ru-RU"/>
              </w:rPr>
              <w:t xml:space="preserve">Мы  знаем, что рыбы дышат при помощи жабр, </w:t>
            </w:r>
            <w:r w:rsidRPr="00D74AFB">
              <w:rPr>
                <w:rFonts w:ascii="Times New Roman" w:eastAsiaTheme="minorEastAsia" w:hAnsi="Times New Roman"/>
                <w:kern w:val="28"/>
                <w:sz w:val="24"/>
                <w:szCs w:val="24"/>
                <w:lang w:eastAsia="ru-RU"/>
              </w:rPr>
              <w:lastRenderedPageBreak/>
              <w:t>через которые постоянно проходит вода.</w:t>
            </w:r>
          </w:p>
          <w:p w:rsidR="00B86CA6" w:rsidRPr="00D74AFB" w:rsidRDefault="00B86CA6" w:rsidP="00D74AFB">
            <w:pPr>
              <w:pStyle w:val="a6"/>
              <w:jc w:val="both"/>
              <w:rPr>
                <w:rFonts w:ascii="Times New Roman" w:eastAsiaTheme="minorEastAsia" w:hAnsi="Times New Roman"/>
                <w:kern w:val="28"/>
                <w:sz w:val="24"/>
                <w:szCs w:val="24"/>
                <w:lang w:eastAsia="ru-RU"/>
              </w:rPr>
            </w:pPr>
          </w:p>
          <w:p w:rsidR="00B44155" w:rsidRPr="00D74AFB" w:rsidRDefault="00B44155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:rsidR="00B44155" w:rsidRPr="00D74AFB" w:rsidRDefault="00B44155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ПТИЦЫ                                                                                                       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Тело птицы хитроумно устроенный аппарат, и важную роль в нем играют перья. Большие перья на крыльях помогают птице летать, перья на туловище защищают тело и придают ему форму. Пух, находящийся под пером, согревает тело. Перья хвоста позволяют птице держать равновесие, делать повороты, остановки. 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 наступление холодов птицам приходится особенно трудно.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Что вы можете сказать об этом?</w:t>
            </w:r>
          </w:p>
          <w:p w:rsidR="00B44155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Многие птицы улетают в теплые края (примеры), а те которые остаются зимовать (примеры)</w:t>
            </w:r>
          </w:p>
          <w:p w:rsidR="00ED09C4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как мы можем им помочь?</w:t>
            </w:r>
          </w:p>
          <w:p w:rsidR="00ED09C4" w:rsidRPr="00D74AFB" w:rsidRDefault="00ED09C4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НАСЕКОМЫЕ                                                                  </w:t>
            </w:r>
          </w:p>
          <w:p w:rsidR="00073642" w:rsidRPr="00D74AFB" w:rsidRDefault="00073642" w:rsidP="00D74AFB">
            <w:pPr>
              <w:pStyle w:val="a4"/>
              <w:shd w:val="clear" w:color="auto" w:fill="FFFFFF"/>
              <w:ind w:left="0"/>
              <w:jc w:val="both"/>
            </w:pPr>
            <w:r w:rsidRPr="00D74AFB">
              <w:t>Слово «насекомое» происходит от слова «насечка», «насекать». Если внимательно посмотреть на брюшко бабочки или жука, то можно увидеть на нем поперечные полоски, словно брюшко насечено.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На</w:t>
            </w:r>
            <w:r w:rsidRPr="00D74AFB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нашей планете живет 2 млн. видов насекомых. Более чем всех остальных животных, да и растений вместе взятых. Они обитают в почве, на земле и в воде, в воздухе - везде. </w:t>
            </w:r>
          </w:p>
          <w:p w:rsidR="00ED09C4" w:rsidRPr="00D74AFB" w:rsidRDefault="00ED09C4" w:rsidP="00D74AFB">
            <w:pPr>
              <w:pStyle w:val="a4"/>
              <w:shd w:val="clear" w:color="auto" w:fill="FFFFFF"/>
              <w:jc w:val="both"/>
            </w:pPr>
            <w:r w:rsidRPr="00D74AFB">
              <w:lastRenderedPageBreak/>
              <w:t xml:space="preserve">Учитель показывает паука. </w:t>
            </w:r>
          </w:p>
          <w:p w:rsidR="00ED09C4" w:rsidRPr="00D74AFB" w:rsidRDefault="00ED09C4" w:rsidP="00D74AFB">
            <w:pPr>
              <w:pStyle w:val="a4"/>
              <w:shd w:val="clear" w:color="auto" w:fill="FFFFFF"/>
              <w:jc w:val="both"/>
            </w:pPr>
            <w:r w:rsidRPr="00D74AFB">
              <w:t xml:space="preserve">- А можно его, назвать насекомым? </w:t>
            </w:r>
          </w:p>
          <w:p w:rsidR="00073642" w:rsidRPr="00D74AFB" w:rsidRDefault="00073642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B86CA6" w:rsidRPr="00D74AFB" w:rsidRDefault="00B86CA6" w:rsidP="00D74AFB">
            <w:pPr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ЗВЕРИ                                                                       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Чем отличаются от других животных?</w:t>
            </w:r>
          </w:p>
          <w:p w:rsidR="00B86CA6" w:rsidRPr="00D74AFB" w:rsidRDefault="00B86CA6" w:rsidP="00D74A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/ Их  тело покрыто шерстью, у них 4 ноги/</w:t>
            </w:r>
          </w:p>
          <w:p w:rsidR="00073642" w:rsidRPr="00D74AFB" w:rsidRDefault="00B86CA6" w:rsidP="00D74AFB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Звери и только звери выкармливают своих детенышей молоком. Поэтому их называют млекопитающими. Шерсть помогает им выжить в суровых условиях нашего климата.</w:t>
            </w:r>
          </w:p>
          <w:p w:rsidR="00B86CA6" w:rsidRPr="00D74AFB" w:rsidRDefault="00B86CA6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11C0" w:rsidRPr="00D74AFB" w:rsidRDefault="00B86CA6" w:rsidP="00D74AFB">
            <w:pPr>
              <w:pStyle w:val="a4"/>
              <w:shd w:val="clear" w:color="auto" w:fill="FFFFFF"/>
              <w:ind w:left="0"/>
              <w:jc w:val="both"/>
            </w:pPr>
            <w:r w:rsidRPr="00D74AFB">
              <w:t>Животных нужно беречь и защищать!!!</w:t>
            </w:r>
          </w:p>
        </w:tc>
        <w:tc>
          <w:tcPr>
            <w:tcW w:w="5094" w:type="dxa"/>
          </w:tcPr>
          <w:p w:rsidR="00A43A4E" w:rsidRPr="00D74AFB" w:rsidRDefault="007E4443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поделены на 4 группы.(3 группы по 6 </w:t>
            </w:r>
            <w:r w:rsidR="00900446" w:rsidRPr="00D74AFB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и  1 - 5 уч.) </w:t>
            </w:r>
          </w:p>
          <w:p w:rsidR="00D77029" w:rsidRPr="00D74AFB" w:rsidRDefault="00BC3011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Ученики участвуют в работе по названию групп животных и каждого представителя в группе</w:t>
            </w:r>
            <w:r w:rsidR="00B86CA6" w:rsidRPr="00D74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CA6" w:rsidRPr="00D74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ообщают</w:t>
            </w:r>
            <w:proofErr w:type="gramEnd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где их видели: в природе, живом уголке, зоопарке… Дети делятся своими знаниями о</w:t>
            </w:r>
            <w:r w:rsidR="00B86CA6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6CA6" w:rsidRPr="00D74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D77029" w:rsidRPr="00D74AFB" w:rsidRDefault="00D77029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29" w:rsidRPr="00D74AFB" w:rsidRDefault="00D77029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29" w:rsidRPr="00D74AFB" w:rsidRDefault="00D77029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A6" w:rsidRPr="00D74AFB" w:rsidRDefault="00B86CA6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A6" w:rsidRPr="00D74AFB" w:rsidRDefault="00B86CA6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работают в группах, </w:t>
            </w:r>
            <w:r w:rsidR="00E078EA" w:rsidRPr="00D74AFB">
              <w:rPr>
                <w:rFonts w:ascii="Times New Roman" w:hAnsi="Times New Roman" w:cs="Times New Roman"/>
                <w:sz w:val="24"/>
                <w:szCs w:val="24"/>
              </w:rPr>
              <w:t>выявляют отличитеные признаки каждой группы животных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(птицы, звери, рыбы, насекомые).</w:t>
            </w:r>
          </w:p>
          <w:p w:rsidR="00DF252C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9C2F12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группе со слайдом на компьютере,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в учебнике</w:t>
            </w:r>
          </w:p>
          <w:p w:rsidR="009C2F12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и  атласом – определителем «От земли до неба»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9D" w:rsidRPr="00D74AFB" w:rsidRDefault="009B749D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52C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52C" w:rsidRPr="00D74AFB" w:rsidRDefault="00DF252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Выслушиваются варианты </w:t>
            </w:r>
            <w:r w:rsidR="00B44155" w:rsidRPr="00D74AFB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073642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предлагают 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: о группах животных, чем они отличаются друг от друга, главные признаки каждой группы</w:t>
            </w:r>
          </w:p>
          <w:p w:rsidR="00073642" w:rsidRPr="00D74AFB" w:rsidRDefault="00073642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42" w:rsidRPr="00D74AFB" w:rsidRDefault="009B749D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9C4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признак – тело покрыто чешуёй </w:t>
            </w:r>
            <w:r w:rsidR="00ED09C4" w:rsidRPr="00D74AFB">
              <w:rPr>
                <w:rFonts w:ascii="Times New Roman" w:hAnsi="Times New Roman" w:cs="Times New Roman"/>
                <w:sz w:val="24"/>
                <w:szCs w:val="24"/>
              </w:rPr>
              <w:t>и есть плавники.</w:t>
            </w:r>
          </w:p>
          <w:p w:rsidR="00073642" w:rsidRPr="00D74AFB" w:rsidRDefault="00073642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C0" w:rsidRPr="00D74AFB" w:rsidRDefault="00073642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признак птиц - тело покрыто перьями. А ещё у них есть клюв и две ноги</w:t>
            </w:r>
            <w:r w:rsidR="00ED09C4" w:rsidRPr="00D7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Сделать кормушки для птиц и не забывать класть в них корм</w:t>
            </w: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5" w:rsidRPr="00D74AFB" w:rsidRDefault="00B44155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- Главный признак насекомых – 6 ног</w:t>
            </w: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A156A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95E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Нет, у него 8 ног</w:t>
            </w:r>
          </w:p>
          <w:p w:rsidR="0052495E" w:rsidRPr="00D74AFB" w:rsidRDefault="0052495E" w:rsidP="00D74AFB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765D5C" w:rsidRPr="00D74AFB" w:rsidRDefault="00765D5C" w:rsidP="00D74AFB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52495E" w:rsidRPr="00D74AFB">
              <w:rPr>
                <w:rFonts w:ascii="Times New Roman" w:hAnsi="Times New Roman" w:cs="Times New Roman"/>
                <w:sz w:val="24"/>
                <w:szCs w:val="24"/>
              </w:rPr>
              <w:t>Главный признак  зверей - т</w:t>
            </w:r>
            <w:r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ело покрыто шерстью, у них 4 ноги</w:t>
            </w:r>
            <w:r w:rsidR="0052495E" w:rsidRPr="00D74AF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C4" w:rsidRPr="00D74AFB" w:rsidRDefault="00ED09C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- Не ловить и не трогать бабочек, не убивать животных, а если увидели что кто-то их обижает</w:t>
            </w:r>
            <w:proofErr w:type="gramStart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ужно защитить или предупредить взрослых.</w:t>
            </w:r>
          </w:p>
        </w:tc>
        <w:tc>
          <w:tcPr>
            <w:tcW w:w="2754" w:type="dxa"/>
          </w:tcPr>
          <w:p w:rsidR="0043056E" w:rsidRPr="00D74AFB" w:rsidRDefault="0043056E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информацией;</w:t>
            </w: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взаимодействия в группе (распределять роли, договариваться друг с другом)</w:t>
            </w:r>
          </w:p>
          <w:p w:rsidR="0043056E" w:rsidRPr="00D74AFB" w:rsidRDefault="0043056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выявлять сущность, делать выводы. </w:t>
            </w:r>
          </w:p>
          <w:p w:rsidR="0043056E" w:rsidRPr="00D74AFB" w:rsidRDefault="0043056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обобщать и классифицировать по признакам. </w:t>
            </w:r>
          </w:p>
          <w:p w:rsidR="0043056E" w:rsidRPr="00D74AFB" w:rsidRDefault="0043056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Познавательные: </w:t>
            </w:r>
            <w:r w:rsidRPr="00D7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 выделение необходимой информации в </w:t>
            </w:r>
            <w:r w:rsidRPr="00D7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учебнике; расширение знаний обучающихся: получение дополнительной информации со слайдов</w:t>
            </w:r>
          </w:p>
          <w:p w:rsidR="003C7678" w:rsidRPr="00D74AFB" w:rsidRDefault="0043056E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взаимодействия в группе; формирование умения слушать других</w:t>
            </w:r>
          </w:p>
          <w:p w:rsidR="00900446" w:rsidRPr="00D74AFB" w:rsidRDefault="00900446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A911C0" w:rsidRPr="00D74AFB" w:rsidRDefault="00900446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 и классифицировать по главным признакам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11C0" w:rsidRPr="003E178B" w:rsidTr="00A911C0">
        <w:tc>
          <w:tcPr>
            <w:tcW w:w="1942" w:type="dxa"/>
          </w:tcPr>
          <w:p w:rsidR="00A911C0" w:rsidRPr="003E178B" w:rsidRDefault="00A911C0" w:rsidP="008B600B">
            <w:pPr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5094" w:type="dxa"/>
          </w:tcPr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Хомка, Хомка,</w:t>
            </w:r>
            <w:r w:rsidR="007B6F84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хомячок</w:t>
            </w:r>
            <w:r w:rsidR="007B6F84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Полосатенький бочок.</w:t>
            </w:r>
          </w:p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Хомка раненько встаёт,</w:t>
            </w:r>
          </w:p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Шейку моет, щёчки трёт.</w:t>
            </w:r>
          </w:p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Подметает Хомка хатку </w:t>
            </w:r>
          </w:p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и выходит на зарядку.</w:t>
            </w:r>
          </w:p>
          <w:p w:rsidR="00765D5C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Раз,</w:t>
            </w:r>
            <w:r w:rsidR="007B6F84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два, три, четыре, пять</w:t>
            </w:r>
          </w:p>
          <w:p w:rsidR="00A911C0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Хочет хомка сильным стать</w:t>
            </w:r>
          </w:p>
        </w:tc>
        <w:tc>
          <w:tcPr>
            <w:tcW w:w="5094" w:type="dxa"/>
          </w:tcPr>
          <w:p w:rsidR="00A911C0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головы влево, вправо.</w:t>
            </w:r>
          </w:p>
          <w:p w:rsidR="00A911C0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Наклоны туловища влево, вправо.</w:t>
            </w:r>
          </w:p>
          <w:p w:rsidR="00A911C0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Потягиваемся.</w:t>
            </w:r>
          </w:p>
          <w:p w:rsidR="00A911C0" w:rsidRPr="00D74AFB" w:rsidRDefault="00765D5C" w:rsidP="00D74AF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Трём шейку и щёчки</w:t>
            </w:r>
          </w:p>
          <w:p w:rsidR="00A911C0" w:rsidRPr="00D74AFB" w:rsidRDefault="00765D5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Движения руками.</w:t>
            </w:r>
          </w:p>
          <w:p w:rsidR="00765D5C" w:rsidRPr="00D74AFB" w:rsidRDefault="00765D5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765D5C" w:rsidRPr="00D74AFB" w:rsidRDefault="00765D5C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вытянуты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на уровне плеч в ст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>ны,      с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гибание и разгбание рук</w:t>
            </w:r>
            <w:r w:rsidR="00DF252C" w:rsidRPr="00D7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:rsidR="00A911C0" w:rsidRPr="003E178B" w:rsidRDefault="00A911C0" w:rsidP="008B600B">
            <w:pPr>
              <w:rPr>
                <w:b/>
                <w:sz w:val="28"/>
                <w:szCs w:val="28"/>
              </w:rPr>
            </w:pPr>
          </w:p>
        </w:tc>
      </w:tr>
      <w:tr w:rsidR="00A911C0" w:rsidRPr="003E178B" w:rsidTr="00A911C0">
        <w:tc>
          <w:tcPr>
            <w:tcW w:w="1942" w:type="dxa"/>
          </w:tcPr>
          <w:p w:rsidR="00A911C0" w:rsidRPr="003E178B" w:rsidRDefault="00A911C0" w:rsidP="008B600B">
            <w:pPr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5094" w:type="dxa"/>
          </w:tcPr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1). Организуется работа по заполнению сводной таблицы отличительных признаков каждой из изученных групп животных.</w:t>
            </w:r>
            <w:r w:rsidR="008115AD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2,3)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5AD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У вас на партах лежит листочек, на котором таблица. Рассмотрите её. Как вы думаете, что надо сделать?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- В пустых строчках </w:t>
            </w:r>
            <w:r w:rsidR="0043056E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справа приклеить основноые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2). Организуется проверка работы групп.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Демонстрируется </w:t>
            </w:r>
            <w:r w:rsidR="008115AD" w:rsidRPr="00D74AFB">
              <w:rPr>
                <w:rFonts w:ascii="Times New Roman" w:hAnsi="Times New Roman" w:cs="Times New Roman"/>
                <w:sz w:val="24"/>
                <w:szCs w:val="24"/>
              </w:rPr>
              <w:t>образец работы.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4" w:type="dxa"/>
          </w:tcPr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Ученики в гр</w:t>
            </w:r>
            <w:r w:rsidR="0043056E"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уппах заполняют сводную таблицу, вклеивая основной признак группы животных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по всем представленным группам животных</w:t>
            </w:r>
            <w:r w:rsidR="0043056E" w:rsidRPr="00D7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6E" w:rsidRPr="00D74AFB" w:rsidRDefault="0043056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AD" w:rsidRPr="00D74AFB" w:rsidRDefault="008115AD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AD" w:rsidRPr="00D74AFB" w:rsidRDefault="008115AD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Показывают свою работу и делют выводы.</w:t>
            </w:r>
          </w:p>
        </w:tc>
        <w:tc>
          <w:tcPr>
            <w:tcW w:w="2754" w:type="dxa"/>
          </w:tcPr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 и классифицировать по признакам.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D74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контроль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проверки правильности выполнения задания или обнаружения отклонений от образца</w:t>
            </w:r>
          </w:p>
        </w:tc>
      </w:tr>
      <w:tr w:rsidR="00A911C0" w:rsidRPr="003E178B" w:rsidTr="00A911C0">
        <w:tc>
          <w:tcPr>
            <w:tcW w:w="1942" w:type="dxa"/>
          </w:tcPr>
          <w:p w:rsidR="00A911C0" w:rsidRPr="00A77C7E" w:rsidRDefault="008115AD" w:rsidP="008B600B">
            <w:pPr>
              <w:rPr>
                <w:b/>
                <w:sz w:val="28"/>
                <w:szCs w:val="28"/>
              </w:rPr>
            </w:pPr>
            <w:r w:rsidRPr="00A77C7E">
              <w:rPr>
                <w:rFonts w:ascii="Times New Roman" w:hAnsi="Times New Roman"/>
                <w:b/>
                <w:sz w:val="28"/>
                <w:szCs w:val="28"/>
              </w:rPr>
              <w:t xml:space="preserve">Тренировочные </w:t>
            </w:r>
            <w:r w:rsidRPr="00A77C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5094" w:type="dxa"/>
          </w:tcPr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lastRenderedPageBreak/>
              <w:t>- Сейчас мы будем работать в паре. Какие правила надо соблюдать при такой работе?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AFB">
              <w:rPr>
                <w:rFonts w:ascii="Times New Roman" w:hAnsi="Times New Roman"/>
                <w:b/>
                <w:sz w:val="24"/>
                <w:szCs w:val="24"/>
              </w:rPr>
              <w:t>Игра «Кто лишний?»</w:t>
            </w:r>
            <w:r w:rsidR="00A77C7E" w:rsidRPr="00D74A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C7E" w:rsidRPr="00D74AFB">
              <w:rPr>
                <w:rFonts w:ascii="Times New Roman" w:hAnsi="Times New Roman"/>
                <w:sz w:val="24"/>
                <w:szCs w:val="24"/>
              </w:rPr>
              <w:t>(Приложение 4)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74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Карточки на каждую парту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У вас на партах лежат листочки с изображением животных. Рассмотрите их.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 xml:space="preserve">- Я предлагаю вам, работая в паре, обсудить и зачеркнуть в каждой строчке лишнее животное. 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Назовите лишнее животное в 1ом ряду. Докажите выбор.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Назовите лишнее животное во 2ом ряду. Докажите выбор.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Назовите лишнее животное в 3ем ряду. Докажите выбор.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Назовите лишнее животное в 4ом ряду. Докажите выбор.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Что помогло вам найти лишнее животное?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b/>
                <w:sz w:val="24"/>
                <w:szCs w:val="24"/>
              </w:rPr>
              <w:t>!?</w:t>
            </w:r>
            <w:r w:rsidRPr="00D74AFB">
              <w:rPr>
                <w:rFonts w:ascii="Times New Roman" w:hAnsi="Times New Roman"/>
                <w:sz w:val="24"/>
                <w:szCs w:val="24"/>
              </w:rPr>
              <w:t>- Можно ли сказать, что животные каждой группы имеют свои общие признаки? Попробуйте это доказать.</w:t>
            </w: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5AD" w:rsidRPr="00D74AFB" w:rsidRDefault="008115AD" w:rsidP="00D74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FB">
              <w:rPr>
                <w:rFonts w:ascii="Times New Roman" w:hAnsi="Times New Roman"/>
                <w:sz w:val="24"/>
                <w:szCs w:val="24"/>
              </w:rPr>
              <w:t>- Итак, пока мы с вами будем учиться различать животных по данным признакам.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C0" w:rsidRPr="00D74AFB" w:rsidRDefault="00A77C7E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Дети работают в паре. Обсуждают животных в каждой строке и доказывают свой выбор.</w:t>
            </w: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84" w:rsidRPr="00D74AFB" w:rsidRDefault="007B6F84" w:rsidP="00D74AFB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AF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 стр. 43,  чтение вывода.</w:t>
            </w:r>
          </w:p>
          <w:p w:rsidR="007B6F84" w:rsidRPr="00D74AFB" w:rsidRDefault="007B6F84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универсальные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действия: относить объекты к известным понятиям; выстраивать логическую цепь рассуждений; выбирать основания для сравнения, классификации объектов.</w:t>
            </w:r>
          </w:p>
          <w:p w:rsidR="00A911C0" w:rsidRPr="00D74AFB" w:rsidRDefault="00A911C0" w:rsidP="00D74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парах, при необходимости отстаивать свою точку зрения, аргументирую её;</w:t>
            </w:r>
            <w:r w:rsidR="00A77C7E" w:rsidRPr="00D7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строить речевое высказывание в соответствии с поставленными задачами </w:t>
            </w:r>
          </w:p>
        </w:tc>
      </w:tr>
      <w:tr w:rsidR="00A911C0" w:rsidRPr="003E178B" w:rsidTr="00A911C0">
        <w:tc>
          <w:tcPr>
            <w:tcW w:w="1942" w:type="dxa"/>
          </w:tcPr>
          <w:p w:rsidR="00A911C0" w:rsidRPr="003E178B" w:rsidRDefault="00A911C0" w:rsidP="008B600B">
            <w:pPr>
              <w:rPr>
                <w:b/>
                <w:sz w:val="28"/>
                <w:szCs w:val="28"/>
              </w:rPr>
            </w:pPr>
            <w:r w:rsidRPr="003E178B">
              <w:rPr>
                <w:b/>
                <w:sz w:val="28"/>
                <w:szCs w:val="28"/>
              </w:rPr>
              <w:lastRenderedPageBreak/>
              <w:t>Итог урока. Рефлексия деятельности</w:t>
            </w:r>
          </w:p>
        </w:tc>
        <w:tc>
          <w:tcPr>
            <w:tcW w:w="5094" w:type="dxa"/>
          </w:tcPr>
          <w:p w:rsidR="00A911C0" w:rsidRPr="005A33E4" w:rsidRDefault="00A911C0" w:rsidP="005A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4">
              <w:rPr>
                <w:rFonts w:ascii="Times New Roman" w:hAnsi="Times New Roman" w:cs="Times New Roman"/>
                <w:sz w:val="24"/>
                <w:szCs w:val="24"/>
              </w:rPr>
              <w:t>- Завершился наш урок. Что важного из изученного на уроке вы узнали и запомнил? Какое задание понравилось больше всего, а что вызвало затруднение?</w:t>
            </w:r>
            <w:r w:rsidR="00515801" w:rsidRPr="005A3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5A33E4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свои достижения на уроке. В этом вам могут помочь высказывания </w:t>
            </w:r>
            <w:proofErr w:type="gramStart"/>
            <w:r w:rsidRPr="005A33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33E4">
              <w:rPr>
                <w:rFonts w:ascii="Times New Roman" w:hAnsi="Times New Roman" w:cs="Times New Roman"/>
                <w:sz w:val="24"/>
                <w:szCs w:val="24"/>
              </w:rPr>
              <w:t>«Я – ЗНАЮ, УМЕЮ, МОГУ, ХОЧУ УЗНАТЬ»</w:t>
            </w:r>
          </w:p>
          <w:p w:rsidR="005A324B" w:rsidRPr="005A33E4" w:rsidRDefault="005A324B" w:rsidP="005A33E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5A33E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lastRenderedPageBreak/>
              <w:t>Итак, что вы сейчас делали? (Учились применять знания.)</w:t>
            </w:r>
          </w:p>
          <w:p w:rsidR="005A324B" w:rsidRPr="005A33E4" w:rsidRDefault="005A324B" w:rsidP="005A33E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Подготовленный ребёнок читает: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Нам жить в одной семье,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Нам жить в одном кругу,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Идти в одном строю,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Лететь в одном  полете….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Давайте сохраним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Ромашку на лугу,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И белочку в тайге,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E4">
              <w:rPr>
                <w:rFonts w:ascii="Times New Roman" w:hAnsi="Times New Roman"/>
                <w:color w:val="000000"/>
                <w:sz w:val="24"/>
                <w:szCs w:val="24"/>
              </w:rPr>
              <w:t>И цаплю на болоте.</w:t>
            </w:r>
          </w:p>
          <w:p w:rsidR="007A2E76" w:rsidRPr="005A33E4" w:rsidRDefault="007A2E76" w:rsidP="005A33E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2E76" w:rsidRPr="005A33E4" w:rsidRDefault="007A2E76" w:rsidP="005A33E4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  <w:p w:rsidR="005A324B" w:rsidRPr="005A33E4" w:rsidRDefault="005A324B" w:rsidP="005A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A911C0" w:rsidRPr="005A33E4" w:rsidRDefault="00A77C7E" w:rsidP="005A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911C0" w:rsidRPr="005A33E4">
              <w:rPr>
                <w:rFonts w:ascii="Times New Roman" w:hAnsi="Times New Roman" w:cs="Times New Roman"/>
                <w:sz w:val="24"/>
                <w:szCs w:val="24"/>
              </w:rPr>
              <w:t>чащиеся рассказывают по схеме:</w:t>
            </w:r>
          </w:p>
          <w:p w:rsidR="00A911C0" w:rsidRPr="005A33E4" w:rsidRDefault="00A911C0" w:rsidP="005A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4">
              <w:rPr>
                <w:rFonts w:ascii="Times New Roman" w:hAnsi="Times New Roman" w:cs="Times New Roman"/>
                <w:sz w:val="24"/>
                <w:szCs w:val="24"/>
              </w:rPr>
              <w:t>«Я – ЗНАЮ, УМЕЮ, МОГУ, ХОЧУ УЗНАТЬ» или высказываются самостоятельно и оценивают свои достижения на уроке</w:t>
            </w:r>
          </w:p>
        </w:tc>
        <w:tc>
          <w:tcPr>
            <w:tcW w:w="2754" w:type="dxa"/>
          </w:tcPr>
          <w:p w:rsidR="00A911C0" w:rsidRPr="005A33E4" w:rsidRDefault="00A911C0" w:rsidP="005A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A33E4">
              <w:rPr>
                <w:rFonts w:ascii="Times New Roman" w:hAnsi="Times New Roman" w:cs="Times New Roman"/>
                <w:sz w:val="24"/>
                <w:szCs w:val="24"/>
              </w:rPr>
              <w:t>формируется умение соотносить цель и результат учебной деятельности</w:t>
            </w:r>
            <w:proofErr w:type="gramEnd"/>
          </w:p>
        </w:tc>
      </w:tr>
    </w:tbl>
    <w:p w:rsidR="00526930" w:rsidRPr="000A5702" w:rsidRDefault="00526930" w:rsidP="00526930">
      <w:pPr>
        <w:jc w:val="both"/>
        <w:rPr>
          <w:rFonts w:ascii="Times New Roman" w:hAnsi="Times New Roman"/>
          <w:b/>
          <w:szCs w:val="24"/>
        </w:rPr>
      </w:pPr>
      <w:r w:rsidRPr="00F83E6B">
        <w:rPr>
          <w:rFonts w:ascii="Times New Roman" w:hAnsi="Times New Roman"/>
          <w:b/>
          <w:szCs w:val="24"/>
        </w:rPr>
        <w:lastRenderedPageBreak/>
        <w:t xml:space="preserve"> </w:t>
      </w:r>
    </w:p>
    <w:p w:rsidR="005A33E4" w:rsidRPr="000A5702" w:rsidRDefault="005A33E4" w:rsidP="00526930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526930" w:rsidRPr="00914A2B" w:rsidTr="00146AEC">
        <w:trPr>
          <w:trHeight w:val="416"/>
        </w:trPr>
        <w:tc>
          <w:tcPr>
            <w:tcW w:w="15677" w:type="dxa"/>
            <w:vAlign w:val="center"/>
          </w:tcPr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i/>
                <w:sz w:val="144"/>
                <w:szCs w:val="144"/>
              </w:rPr>
            </w:pPr>
            <w:r w:rsidRPr="00914A2B">
              <w:rPr>
                <w:rFonts w:ascii="Times New Roman" w:hAnsi="Times New Roman"/>
                <w:b/>
                <w:i/>
                <w:sz w:val="280"/>
                <w:szCs w:val="280"/>
              </w:rPr>
              <w:t>Животные</w:t>
            </w:r>
          </w:p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i/>
                <w:sz w:val="144"/>
                <w:szCs w:val="144"/>
              </w:rPr>
            </w:pPr>
          </w:p>
        </w:tc>
      </w:tr>
      <w:tr w:rsidR="00526930" w:rsidRPr="00914A2B" w:rsidTr="00146AEC">
        <w:trPr>
          <w:trHeight w:val="416"/>
        </w:trPr>
        <w:tc>
          <w:tcPr>
            <w:tcW w:w="15677" w:type="dxa"/>
          </w:tcPr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340"/>
                <w:szCs w:val="340"/>
              </w:rPr>
            </w:pPr>
            <w:r w:rsidRPr="00914A2B">
              <w:rPr>
                <w:rFonts w:ascii="Times New Roman" w:hAnsi="Times New Roman"/>
                <w:b/>
                <w:sz w:val="340"/>
                <w:szCs w:val="340"/>
              </w:rPr>
              <w:lastRenderedPageBreak/>
              <w:t>Звери</w:t>
            </w:r>
          </w:p>
        </w:tc>
      </w:tr>
      <w:tr w:rsidR="00526930" w:rsidRPr="00914A2B" w:rsidTr="00146AEC">
        <w:trPr>
          <w:trHeight w:val="416"/>
        </w:trPr>
        <w:tc>
          <w:tcPr>
            <w:tcW w:w="15677" w:type="dxa"/>
          </w:tcPr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14A2B">
              <w:rPr>
                <w:rFonts w:ascii="Times New Roman" w:hAnsi="Times New Roman"/>
                <w:b/>
                <w:sz w:val="340"/>
                <w:szCs w:val="340"/>
              </w:rPr>
              <w:t>Птицы</w:t>
            </w:r>
          </w:p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</w:tr>
      <w:tr w:rsidR="00526930" w:rsidRPr="00914A2B" w:rsidTr="00146AEC">
        <w:trPr>
          <w:trHeight w:val="431"/>
        </w:trPr>
        <w:tc>
          <w:tcPr>
            <w:tcW w:w="15677" w:type="dxa"/>
          </w:tcPr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340"/>
                <w:szCs w:val="340"/>
              </w:rPr>
            </w:pPr>
            <w:r w:rsidRPr="00914A2B">
              <w:rPr>
                <w:rFonts w:ascii="Times New Roman" w:hAnsi="Times New Roman"/>
                <w:b/>
                <w:sz w:val="340"/>
                <w:szCs w:val="340"/>
              </w:rPr>
              <w:lastRenderedPageBreak/>
              <w:t>Рыбы</w:t>
            </w:r>
          </w:p>
        </w:tc>
      </w:tr>
      <w:tr w:rsidR="00526930" w:rsidRPr="00914A2B" w:rsidTr="00146AEC">
        <w:trPr>
          <w:trHeight w:val="431"/>
        </w:trPr>
        <w:tc>
          <w:tcPr>
            <w:tcW w:w="15677" w:type="dxa"/>
          </w:tcPr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14A2B">
              <w:rPr>
                <w:rFonts w:ascii="Times New Roman" w:hAnsi="Times New Roman"/>
                <w:b/>
                <w:sz w:val="280"/>
                <w:szCs w:val="280"/>
              </w:rPr>
              <w:t>Насекомые</w:t>
            </w:r>
          </w:p>
          <w:p w:rsidR="00526930" w:rsidRPr="00914A2B" w:rsidRDefault="00526930" w:rsidP="00146AEC">
            <w:pPr>
              <w:pStyle w:val="a6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</w:tr>
    </w:tbl>
    <w:p w:rsidR="00526930" w:rsidRPr="00B41D6A" w:rsidRDefault="00526930" w:rsidP="00526930">
      <w:pPr>
        <w:pStyle w:val="a6"/>
        <w:rPr>
          <w:rFonts w:ascii="Times New Roman" w:hAnsi="Times New Roman"/>
          <w:sz w:val="36"/>
          <w:szCs w:val="36"/>
        </w:rPr>
      </w:pPr>
    </w:p>
    <w:p w:rsidR="00655638" w:rsidRDefault="00655638" w:rsidP="00526930">
      <w:pPr>
        <w:rPr>
          <w:sz w:val="24"/>
          <w:szCs w:val="24"/>
        </w:rPr>
      </w:pPr>
    </w:p>
    <w:p w:rsidR="00655638" w:rsidRDefault="00655638" w:rsidP="00526930">
      <w:pPr>
        <w:rPr>
          <w:sz w:val="24"/>
          <w:szCs w:val="24"/>
        </w:rPr>
      </w:pPr>
    </w:p>
    <w:p w:rsidR="00554416" w:rsidRDefault="00554416" w:rsidP="00526930">
      <w:pPr>
        <w:rPr>
          <w:b/>
          <w:sz w:val="24"/>
          <w:szCs w:val="24"/>
        </w:rPr>
        <w:sectPr w:rsidR="00554416" w:rsidSect="00DF2BF9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638" w:rsidRPr="00C77E93" w:rsidRDefault="00C77E93" w:rsidP="00E552C9">
      <w:pPr>
        <w:jc w:val="both"/>
        <w:rPr>
          <w:rFonts w:ascii="Times New Roman" w:hAnsi="Times New Roman"/>
          <w:szCs w:val="24"/>
        </w:rPr>
      </w:pPr>
      <w:r w:rsidRPr="00F83E6B">
        <w:rPr>
          <w:rFonts w:ascii="Times New Roman" w:hAnsi="Times New Roman"/>
          <w:b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Cs w:val="24"/>
        </w:rPr>
        <w:t>2</w:t>
      </w:r>
    </w:p>
    <w:p w:rsidR="00655638" w:rsidRPr="00C77E93" w:rsidRDefault="00C77E93" w:rsidP="00C77E93">
      <w:pPr>
        <w:pStyle w:val="Standard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Т</w:t>
      </w:r>
      <w:r w:rsidR="00655638">
        <w:rPr>
          <w:i/>
          <w:iCs/>
          <w:sz w:val="36"/>
          <w:szCs w:val="36"/>
        </w:rPr>
        <w:t>ема: «Какие  бывают  животные»</w:t>
      </w:r>
    </w:p>
    <w:tbl>
      <w:tblPr>
        <w:tblpPr w:leftFromText="180" w:rightFromText="180" w:vertAnchor="text" w:tblpY="928"/>
        <w:tblW w:w="10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5670"/>
      </w:tblGrid>
      <w:tr w:rsidR="00655638" w:rsidTr="00C77E93">
        <w:trPr>
          <w:trHeight w:val="471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Животные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животнх</w:t>
            </w:r>
          </w:p>
        </w:tc>
      </w:tr>
      <w:tr w:rsidR="00655638" w:rsidRPr="00A13101" w:rsidTr="00C77E93">
        <w:trPr>
          <w:trHeight w:val="471"/>
        </w:trPr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звери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C77E9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55638" w:rsidTr="00C77E93">
        <w:trPr>
          <w:trHeight w:val="416"/>
        </w:trPr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птицы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55638" w:rsidTr="00C77E93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рыбы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C77E9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55638" w:rsidTr="00C77E93"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насекомые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55638" w:rsidRDefault="00655638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146AE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77E93" w:rsidRDefault="00C77E93" w:rsidP="00C77E9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655638" w:rsidRDefault="00655638" w:rsidP="00655638">
      <w:pPr>
        <w:pStyle w:val="Standard"/>
        <w:numPr>
          <w:ilvl w:val="0"/>
          <w:numId w:val="1"/>
        </w:numPr>
      </w:pPr>
      <w:r>
        <w:rPr>
          <w:sz w:val="32"/>
          <w:szCs w:val="32"/>
        </w:rPr>
        <w:t xml:space="preserve">Установи  соответствие.     </w:t>
      </w:r>
      <w:bookmarkStart w:id="1" w:name="rg_hi"/>
      <w:bookmarkStart w:id="2" w:name="rg_hi1"/>
      <w:bookmarkEnd w:id="1"/>
      <w:bookmarkEnd w:id="2"/>
    </w:p>
    <w:p w:rsidR="00655638" w:rsidRPr="00526930" w:rsidRDefault="00655638" w:rsidP="00655638">
      <w:pPr>
        <w:rPr>
          <w:sz w:val="24"/>
          <w:szCs w:val="24"/>
        </w:rPr>
      </w:pPr>
    </w:p>
    <w:p w:rsidR="00655638" w:rsidRPr="00655638" w:rsidRDefault="00655638" w:rsidP="00655638">
      <w:pPr>
        <w:rPr>
          <w:rFonts w:ascii="Times New Roman" w:hAnsi="Times New Roman"/>
          <w:szCs w:val="24"/>
        </w:rPr>
      </w:pPr>
      <w:r w:rsidRPr="00655638">
        <w:rPr>
          <w:rFonts w:ascii="Times New Roman" w:hAnsi="Times New Roman"/>
          <w:szCs w:val="24"/>
        </w:rPr>
        <w:lastRenderedPageBreak/>
        <w:t xml:space="preserve">Приложение </w:t>
      </w:r>
      <w:r w:rsidR="0043056E">
        <w:rPr>
          <w:rFonts w:ascii="Times New Roman" w:hAnsi="Times New Roman"/>
          <w:szCs w:val="24"/>
        </w:rPr>
        <w:t>3</w:t>
      </w:r>
      <w:r w:rsidRPr="00655638">
        <w:rPr>
          <w:rFonts w:ascii="Times New Roman" w:hAnsi="Times New Roman"/>
          <w:szCs w:val="24"/>
        </w:rPr>
        <w:t xml:space="preserve">  (разрезные карточки-признаки)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3"/>
        <w:gridCol w:w="5054"/>
      </w:tblGrid>
      <w:tr w:rsidR="00655638" w:rsidTr="00655638">
        <w:tc>
          <w:tcPr>
            <w:tcW w:w="7393" w:type="dxa"/>
          </w:tcPr>
          <w:p w:rsidR="00655638" w:rsidRDefault="00655638" w:rsidP="00E552C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55638">
              <w:rPr>
                <w:rFonts w:ascii="Times New Roman" w:hAnsi="Times New Roman"/>
                <w:b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123190</wp:posOffset>
                  </wp:positionV>
                  <wp:extent cx="3000375" cy="1838325"/>
                  <wp:effectExtent l="19050" t="0" r="9525" b="0"/>
                  <wp:wrapTopAndBottom/>
                  <wp:docPr id="6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655638" w:rsidRDefault="00655638" w:rsidP="00E552C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55638">
              <w:rPr>
                <w:rFonts w:ascii="Times New Roman" w:hAnsi="Times New Roman"/>
                <w:b/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-635</wp:posOffset>
                  </wp:positionV>
                  <wp:extent cx="3000375" cy="1962150"/>
                  <wp:effectExtent l="19050" t="0" r="9525" b="0"/>
                  <wp:wrapTopAndBottom/>
                  <wp:docPr id="6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5638" w:rsidTr="00655638">
        <w:tc>
          <w:tcPr>
            <w:tcW w:w="7393" w:type="dxa"/>
          </w:tcPr>
          <w:p w:rsidR="00655638" w:rsidRDefault="00655638" w:rsidP="00E552C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55638">
              <w:rPr>
                <w:rFonts w:ascii="Times New Roman" w:hAnsi="Times New Roman"/>
                <w:b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32385</wp:posOffset>
                  </wp:positionV>
                  <wp:extent cx="3028950" cy="2162175"/>
                  <wp:effectExtent l="19050" t="0" r="0" b="0"/>
                  <wp:wrapTopAndBottom/>
                  <wp:docPr id="7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655638" w:rsidRPr="002A68E6" w:rsidRDefault="00655638" w:rsidP="00146AEC">
            <w:pPr>
              <w:rPr>
                <w:noProof/>
              </w:rPr>
            </w:pPr>
          </w:p>
          <w:p w:rsidR="00655638" w:rsidRPr="002A68E6" w:rsidRDefault="00655638" w:rsidP="00146AE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52705</wp:posOffset>
                  </wp:positionV>
                  <wp:extent cx="2619375" cy="1543050"/>
                  <wp:effectExtent l="19050" t="0" r="9525" b="0"/>
                  <wp:wrapNone/>
                  <wp:docPr id="71" name="Рисунок 9" descr="H:\лапы насеком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лапы насеком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5638" w:rsidRPr="002A68E6" w:rsidRDefault="00655638" w:rsidP="00146AEC">
            <w:pPr>
              <w:rPr>
                <w:noProof/>
              </w:rPr>
            </w:pPr>
          </w:p>
          <w:p w:rsidR="00655638" w:rsidRPr="002A68E6" w:rsidRDefault="00655638" w:rsidP="00146AEC">
            <w:pPr>
              <w:rPr>
                <w:noProof/>
              </w:rPr>
            </w:pPr>
          </w:p>
          <w:p w:rsidR="00655638" w:rsidRPr="002A68E6" w:rsidRDefault="00655638" w:rsidP="00146AEC">
            <w:pPr>
              <w:rPr>
                <w:noProof/>
              </w:rPr>
            </w:pPr>
          </w:p>
          <w:p w:rsidR="00655638" w:rsidRPr="002A68E6" w:rsidRDefault="00655638" w:rsidP="00146AEC">
            <w:pPr>
              <w:rPr>
                <w:noProof/>
              </w:rPr>
            </w:pPr>
          </w:p>
        </w:tc>
      </w:tr>
    </w:tbl>
    <w:p w:rsidR="00655638" w:rsidRDefault="00655638" w:rsidP="00E552C9">
      <w:pPr>
        <w:jc w:val="both"/>
        <w:rPr>
          <w:rFonts w:ascii="Times New Roman" w:hAnsi="Times New Roman"/>
          <w:b/>
          <w:szCs w:val="24"/>
        </w:rPr>
      </w:pPr>
    </w:p>
    <w:p w:rsidR="00E552C9" w:rsidRDefault="00E552C9" w:rsidP="00E552C9">
      <w:pPr>
        <w:jc w:val="both"/>
        <w:rPr>
          <w:rFonts w:ascii="Times New Roman" w:hAnsi="Times New Roman"/>
          <w:b/>
          <w:szCs w:val="24"/>
        </w:rPr>
      </w:pPr>
    </w:p>
    <w:p w:rsidR="00E552C9" w:rsidRDefault="00E552C9" w:rsidP="00E552C9">
      <w:pPr>
        <w:jc w:val="both"/>
        <w:rPr>
          <w:rFonts w:ascii="Times New Roman" w:hAnsi="Times New Roman"/>
          <w:b/>
          <w:szCs w:val="24"/>
        </w:rPr>
      </w:pPr>
    </w:p>
    <w:p w:rsidR="00E552C9" w:rsidRDefault="00E552C9" w:rsidP="00E552C9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655638" w:rsidRDefault="00655638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Default="00554416" w:rsidP="00E552C9">
      <w:pPr>
        <w:pStyle w:val="Standard"/>
        <w:rPr>
          <w:b/>
          <w:bCs/>
        </w:rPr>
      </w:pPr>
    </w:p>
    <w:p w:rsidR="00554416" w:rsidRPr="00554416" w:rsidRDefault="00554416" w:rsidP="00554416">
      <w:pPr>
        <w:rPr>
          <w:rFonts w:ascii="Times New Roman" w:hAnsi="Times New Roman"/>
          <w:b/>
          <w:szCs w:val="24"/>
        </w:rPr>
      </w:pPr>
      <w:r w:rsidRPr="00554416">
        <w:rPr>
          <w:b/>
          <w:sz w:val="24"/>
          <w:szCs w:val="24"/>
        </w:rPr>
        <w:lastRenderedPageBreak/>
        <w:t>Приложение</w:t>
      </w:r>
      <w:r w:rsidR="005E1AB5">
        <w:rPr>
          <w:b/>
          <w:sz w:val="24"/>
          <w:szCs w:val="24"/>
        </w:rPr>
        <w:t xml:space="preserve"> 3</w:t>
      </w:r>
      <w:r w:rsidRPr="00554416">
        <w:rPr>
          <w:b/>
          <w:sz w:val="24"/>
          <w:szCs w:val="24"/>
        </w:rPr>
        <w:t xml:space="preserve">  Игра «Кто лишний?»</w:t>
      </w:r>
    </w:p>
    <w:tbl>
      <w:tblPr>
        <w:tblW w:w="1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7"/>
        <w:gridCol w:w="1836"/>
        <w:gridCol w:w="1836"/>
        <w:gridCol w:w="1837"/>
      </w:tblGrid>
      <w:tr w:rsidR="00554416" w:rsidRPr="005A79DC" w:rsidTr="00146AEC">
        <w:trPr>
          <w:trHeight w:val="1782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19200"/>
                  <wp:effectExtent l="19050" t="0" r="0" b="0"/>
                  <wp:docPr id="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09675"/>
                  <wp:effectExtent l="19050" t="0" r="0" b="0"/>
                  <wp:docPr id="7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209675"/>
                  <wp:effectExtent l="19050" t="0" r="0" b="0"/>
                  <wp:docPr id="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2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04875" cy="1228725"/>
                  <wp:effectExtent l="19050" t="0" r="9525" b="0"/>
                  <wp:docPr id="7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33450" cy="1181100"/>
                  <wp:effectExtent l="19050" t="0" r="0" b="0"/>
                  <wp:docPr id="7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876300" cy="1238250"/>
                  <wp:effectExtent l="19050" t="0" r="0" b="0"/>
                  <wp:docPr id="7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16" w:rsidRPr="005A79DC" w:rsidTr="00146AEC">
        <w:trPr>
          <w:trHeight w:val="1498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152525"/>
                  <wp:effectExtent l="19050" t="0" r="0" b="0"/>
                  <wp:docPr id="7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076325"/>
                  <wp:effectExtent l="19050" t="0" r="0" b="0"/>
                  <wp:docPr id="7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152525"/>
                  <wp:effectExtent l="19050" t="0" r="0" b="0"/>
                  <wp:docPr id="8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152525"/>
                  <wp:effectExtent l="19050" t="0" r="0" b="0"/>
                  <wp:docPr id="8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076325"/>
                  <wp:effectExtent l="19050" t="0" r="0" b="0"/>
                  <wp:docPr id="8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152525"/>
                  <wp:effectExtent l="19050" t="0" r="0" b="0"/>
                  <wp:docPr id="8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16" w:rsidRPr="005A79DC" w:rsidTr="00146AEC">
        <w:trPr>
          <w:trHeight w:val="1498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942975"/>
                  <wp:effectExtent l="19050" t="0" r="0" b="0"/>
                  <wp:docPr id="8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8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143000" cy="1019175"/>
                  <wp:effectExtent l="19050" t="0" r="0" b="0"/>
                  <wp:docPr id="8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857250" cy="1143000"/>
                  <wp:effectExtent l="19050" t="0" r="0" b="0"/>
                  <wp:docPr id="8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33450" cy="1143000"/>
                  <wp:effectExtent l="19050" t="0" r="0" b="0"/>
                  <wp:docPr id="8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019175"/>
                  <wp:effectExtent l="19050" t="0" r="0" b="0"/>
                  <wp:docPr id="8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16" w:rsidRPr="005A79DC" w:rsidTr="00146AEC">
        <w:trPr>
          <w:trHeight w:val="1498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9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152525"/>
                  <wp:effectExtent l="19050" t="0" r="0" b="0"/>
                  <wp:docPr id="9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276350"/>
                  <wp:effectExtent l="19050" t="0" r="0" b="0"/>
                  <wp:docPr id="9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409700"/>
                  <wp:effectExtent l="19050" t="0" r="0" b="0"/>
                  <wp:docPr id="9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409700"/>
                  <wp:effectExtent l="19050" t="0" r="0" b="0"/>
                  <wp:docPr id="9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409700"/>
                  <wp:effectExtent l="19050" t="0" r="0" b="0"/>
                  <wp:docPr id="95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16" w:rsidRPr="005A79DC" w:rsidTr="00146AEC">
        <w:trPr>
          <w:trHeight w:val="1782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19200"/>
                  <wp:effectExtent l="19050" t="0" r="0" b="0"/>
                  <wp:docPr id="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09675"/>
                  <wp:effectExtent l="19050" t="0" r="0" b="0"/>
                  <wp:docPr id="9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1028700" cy="1209675"/>
                  <wp:effectExtent l="19050" t="0" r="0" b="0"/>
                  <wp:docPr id="9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2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04875" cy="1228725"/>
                  <wp:effectExtent l="19050" t="0" r="9525" b="0"/>
                  <wp:docPr id="9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33450" cy="1181100"/>
                  <wp:effectExtent l="19050" t="0" r="0" b="0"/>
                  <wp:docPr id="10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876300" cy="1238250"/>
                  <wp:effectExtent l="19050" t="0" r="0" b="0"/>
                  <wp:docPr id="10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16" w:rsidRPr="005A79DC" w:rsidTr="00146AEC">
        <w:trPr>
          <w:trHeight w:val="1498"/>
        </w:trPr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323975"/>
                  <wp:effectExtent l="19050" t="0" r="0" b="0"/>
                  <wp:docPr id="10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28725"/>
                  <wp:effectExtent l="19050" t="0" r="0" b="0"/>
                  <wp:docPr id="10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85875"/>
                  <wp:effectExtent l="19050" t="0" r="0" b="0"/>
                  <wp:docPr id="10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238250"/>
                  <wp:effectExtent l="19050" t="0" r="0" b="0"/>
                  <wp:docPr id="10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323975"/>
                  <wp:effectExtent l="19050" t="0" r="0" b="0"/>
                  <wp:docPr id="10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554416" w:rsidRPr="00526930" w:rsidRDefault="00554416" w:rsidP="00146AEC">
            <w:pPr>
              <w:rPr>
                <w:rStyle w:val="a9"/>
              </w:rPr>
            </w:pPr>
            <w:r w:rsidRPr="00526930">
              <w:rPr>
                <w:rStyle w:val="a9"/>
                <w:noProof/>
              </w:rPr>
              <w:drawing>
                <wp:inline distT="0" distB="0" distL="0" distR="0">
                  <wp:extent cx="952500" cy="1314450"/>
                  <wp:effectExtent l="19050" t="0" r="0" b="0"/>
                  <wp:docPr id="10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181" w:rsidRDefault="00670181" w:rsidP="00526930">
      <w:pPr>
        <w:tabs>
          <w:tab w:val="left" w:pos="2055"/>
        </w:tabs>
        <w:rPr>
          <w:sz w:val="24"/>
          <w:szCs w:val="24"/>
          <w:lang w:val="en-US"/>
        </w:rPr>
      </w:pPr>
    </w:p>
    <w:p w:rsidR="00670181" w:rsidRPr="005A33E4" w:rsidRDefault="00670181" w:rsidP="0067018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BA2686">
        <w:rPr>
          <w:rFonts w:ascii="Arial" w:eastAsia="Times New Roman" w:hAnsi="Arial" w:cs="Arial"/>
          <w:color w:val="767676"/>
          <w:sz w:val="21"/>
          <w:szCs w:val="21"/>
        </w:rPr>
        <w:lastRenderedPageBreak/>
        <w:t xml:space="preserve">Восприятие словесного описания животного. 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3686"/>
      </w:tblGrid>
      <w:tr w:rsidR="00670181" w:rsidRPr="00670181" w:rsidTr="005A33E4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Обитает в водоёмах. Строит свой дом под водой из сучьев, деревьев. Тело покрыто шерстью. Имеет длинный плоский хвост.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Звери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Птицы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Рыбы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Насекомые</w:t>
            </w:r>
          </w:p>
        </w:tc>
      </w:tr>
      <w:tr w:rsidR="00670181" w:rsidRPr="00670181" w:rsidTr="005A33E4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 xml:space="preserve">Особо </w:t>
            </w:r>
            <w:proofErr w:type="gramStart"/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опасен</w:t>
            </w:r>
            <w:proofErr w:type="gramEnd"/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 xml:space="preserve"> весной. Обитает на лугах близ леса и на полянах в лесу. Впиваясь в животных, поглощает их кровь. Передвигается на 6 лапках. Имеет небольшие размеры.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Звери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Птицы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Рыбы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Насекомые</w:t>
            </w:r>
          </w:p>
        </w:tc>
      </w:tr>
      <w:tr w:rsidR="00670181" w:rsidRPr="00670181" w:rsidTr="005A33E4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Очень красивое животное, обитающее в аквариумах. Ее чешуя блестит и переливается жёлтым и красным цветом.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Звери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Птицы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Рыбы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Насекомые</w:t>
            </w:r>
          </w:p>
        </w:tc>
      </w:tr>
      <w:tr w:rsidR="00670181" w:rsidRPr="00670181" w:rsidTr="005A33E4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Длинная выгнутая шея делает это животное красивым и грациозным. Перья, покрывающие тело, имеют белую или чёрную окраску. Прекрасно летает и плавает.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Звери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Птицы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Рыбы</w:t>
            </w:r>
          </w:p>
          <w:p w:rsidR="00670181" w:rsidRPr="00670181" w:rsidRDefault="00670181" w:rsidP="00517BD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</w:pPr>
            <w:r w:rsidRPr="00670181">
              <w:rPr>
                <w:rFonts w:ascii="Times New Roman" w:eastAsia="Times New Roman" w:hAnsi="Times New Roman" w:cs="Times New Roman"/>
                <w:color w:val="767676"/>
                <w:sz w:val="32"/>
                <w:szCs w:val="32"/>
              </w:rPr>
              <w:t>Насекомые</w:t>
            </w:r>
          </w:p>
        </w:tc>
      </w:tr>
    </w:tbl>
    <w:p w:rsidR="00670181" w:rsidRDefault="00670181" w:rsidP="00526930">
      <w:pPr>
        <w:tabs>
          <w:tab w:val="left" w:pos="205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  <w:gridCol w:w="1701"/>
      </w:tblGrid>
      <w:tr w:rsidR="009937EC" w:rsidTr="009937EC">
        <w:tc>
          <w:tcPr>
            <w:tcW w:w="2693" w:type="dxa"/>
          </w:tcPr>
          <w:p w:rsidR="009937EC" w:rsidRDefault="009937EC" w:rsidP="005A33E4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544" w:type="dxa"/>
          </w:tcPr>
          <w:p w:rsidR="009937EC" w:rsidRDefault="009937EC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701" w:type="dxa"/>
          </w:tcPr>
          <w:p w:rsidR="009937EC" w:rsidRDefault="009937EC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9937EC" w:rsidRDefault="00B81A0E" w:rsidP="009937EC">
      <w:pPr>
        <w:rPr>
          <w:rFonts w:ascii="Times New Roman" w:hAnsi="Times New Roman" w:cs="Times New Roman"/>
          <w:b/>
          <w:sz w:val="28"/>
          <w:lang w:eastAsia="en-US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88.3pt;margin-top:17.8pt;width:61.2pt;height:99.95pt;z-index:251701248;mso-position-horizontal-relative:text;mso-position-vertical-relative:text" o:connectortype="straight">
            <v:stroke endarrow="block"/>
          </v:shape>
        </w:pict>
      </w:r>
      <w:r>
        <w:rPr>
          <w:lang w:eastAsia="en-US"/>
        </w:rPr>
        <w:pict>
          <v:shape id="_x0000_s1051" type="#_x0000_t32" style="position:absolute;margin-left:268.3pt;margin-top:17.05pt;width:43.2pt;height:100.7pt;z-index:251704320;mso-position-horizontal-relative:text;mso-position-vertical-relative:text" o:connectortype="straight">
            <v:stroke endarrow="block"/>
          </v:shape>
        </w:pict>
      </w:r>
      <w:r>
        <w:rPr>
          <w:lang w:eastAsia="en-US"/>
        </w:rPr>
        <w:pict>
          <v:shape id="_x0000_s1050" type="#_x0000_t32" style="position:absolute;margin-left:174.55pt;margin-top:13.3pt;width:9.45pt;height:116.45pt;z-index:251703296;mso-position-horizontal-relative:text;mso-position-vertical-relative:text" o:connectortype="straight">
            <v:stroke endarrow="block"/>
          </v:shape>
        </w:pict>
      </w:r>
      <w:r>
        <w:rPr>
          <w:lang w:eastAsia="en-US"/>
        </w:rPr>
        <w:pict>
          <v:shape id="_x0000_s1049" type="#_x0000_t32" style="position:absolute;margin-left:49.75pt;margin-top:16.3pt;width:76.8pt;height:87.95pt;flip:x;z-index:251702272;mso-position-horizontal-relative:text;mso-position-vertical-relative:text" o:connectortype="straight">
            <v:stroke endarrow="block"/>
          </v:shape>
        </w:pict>
      </w:r>
      <w:r w:rsidR="009937EC">
        <w:rPr>
          <w:rFonts w:ascii="Times New Roman" w:hAnsi="Times New Roman" w:cs="Times New Roman"/>
          <w:b/>
          <w:sz w:val="28"/>
        </w:rPr>
        <w:t xml:space="preserve">                                     ЦАРСТВА   ЖИВОЙ     ПРИРОДЫ</w:t>
      </w:r>
    </w:p>
    <w:p w:rsidR="009937EC" w:rsidRDefault="009937EC" w:rsidP="009937EC">
      <w:pPr>
        <w:rPr>
          <w:rFonts w:ascii="Times New Roman" w:hAnsi="Times New Roman" w:cs="Times New Roman"/>
          <w:b/>
          <w:sz w:val="28"/>
        </w:rPr>
      </w:pPr>
    </w:p>
    <w:p w:rsidR="009937EC" w:rsidRDefault="009937EC" w:rsidP="009937EC">
      <w:pPr>
        <w:rPr>
          <w:rFonts w:ascii="Times New Roman" w:hAnsi="Times New Roman" w:cs="Times New Roman"/>
          <w:b/>
          <w:sz w:val="28"/>
        </w:rPr>
      </w:pPr>
    </w:p>
    <w:p w:rsidR="009937EC" w:rsidRDefault="009937EC" w:rsidP="00993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342265</wp:posOffset>
            </wp:positionV>
            <wp:extent cx="752475" cy="647700"/>
            <wp:effectExtent l="19050" t="0" r="9525" b="0"/>
            <wp:wrapSquare wrapText="bothSides"/>
            <wp:docPr id="8" name="Рисунок 5" descr="Раскраски 2 года Детск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аскраски 2 года Детск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342265</wp:posOffset>
            </wp:positionV>
            <wp:extent cx="685800" cy="552450"/>
            <wp:effectExtent l="19050" t="0" r="0" b="0"/>
            <wp:wrapSquare wrapText="bothSides"/>
            <wp:docPr id="9" name="Рисунок 7" descr="Раскраски 2 года Детск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краски 2 года Детск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589915</wp:posOffset>
            </wp:positionV>
            <wp:extent cx="723900" cy="571500"/>
            <wp:effectExtent l="19050" t="0" r="0" b="0"/>
            <wp:wrapSquare wrapText="bothSides"/>
            <wp:docPr id="11" name="Рисунок 8" descr="Раскраски 2 года Детск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аскраски 2 года Детск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218440</wp:posOffset>
            </wp:positionV>
            <wp:extent cx="561975" cy="771525"/>
            <wp:effectExtent l="19050" t="0" r="9525" b="0"/>
            <wp:wrapSquare wrapText="bothSides"/>
            <wp:docPr id="10" name="Рисунок 6" descr="Раскраски 2 года Детск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аскраски 2 года Детск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7EC" w:rsidRDefault="009937EC" w:rsidP="00993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937EC" w:rsidRDefault="009937EC" w:rsidP="009937EC">
      <w:pPr>
        <w:tabs>
          <w:tab w:val="left" w:pos="3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937EC" w:rsidRDefault="00B81A0E" w:rsidP="009937EC">
      <w:pPr>
        <w:rPr>
          <w:rFonts w:ascii="Times New Roman" w:hAnsi="Times New Roman" w:cs="Times New Roman"/>
          <w:sz w:val="28"/>
        </w:rPr>
      </w:pPr>
      <w:r>
        <w:rPr>
          <w:lang w:eastAsia="en-US"/>
        </w:rPr>
        <w:pict>
          <v:roundrect id="_x0000_s1055" style="position:absolute;margin-left:425.05pt;margin-top:.95pt;width:1in;height:1in;z-index:251708416" arcsize="10923f"/>
        </w:pict>
      </w:r>
      <w:r>
        <w:rPr>
          <w:lang w:eastAsia="en-US"/>
        </w:rPr>
        <w:pict>
          <v:roundrect id="_x0000_s1054" style="position:absolute;margin-left:274.1pt;margin-top:.95pt;width:1in;height:1in;z-index:251707392" arcsize="10923f"/>
        </w:pict>
      </w:r>
      <w:r>
        <w:rPr>
          <w:lang w:eastAsia="en-US"/>
        </w:rPr>
        <w:pict>
          <v:roundrect id="_x0000_s1053" style="position:absolute;margin-left:140.05pt;margin-top:.95pt;width:1in;height:1in;z-index:251706368" arcsize="10923f"/>
        </w:pict>
      </w:r>
      <w:r>
        <w:rPr>
          <w:lang w:eastAsia="en-US"/>
        </w:rPr>
        <w:pict>
          <v:roundrect id="_x0000_s1052" style="position:absolute;margin-left:4.85pt;margin-top:.95pt;width:1in;height:1in;z-index:251705344" arcsize="10923f"/>
        </w:pict>
      </w:r>
    </w:p>
    <w:p w:rsidR="009937EC" w:rsidRDefault="009937EC" w:rsidP="009937EC">
      <w:pPr>
        <w:jc w:val="right"/>
        <w:rPr>
          <w:rFonts w:ascii="Times New Roman" w:hAnsi="Times New Roman" w:cs="Times New Roman"/>
          <w:sz w:val="28"/>
        </w:rPr>
      </w:pPr>
    </w:p>
    <w:p w:rsidR="009937EC" w:rsidRDefault="009937EC" w:rsidP="00FD6743">
      <w:pPr>
        <w:tabs>
          <w:tab w:val="left" w:pos="2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9937EC" w:rsidRPr="009937EC" w:rsidRDefault="009937EC" w:rsidP="00526930">
      <w:pPr>
        <w:tabs>
          <w:tab w:val="left" w:pos="2055"/>
        </w:tabs>
        <w:rPr>
          <w:rFonts w:ascii="Times New Roman" w:hAnsi="Times New Roman" w:cs="Times New Roman"/>
          <w:sz w:val="32"/>
          <w:szCs w:val="32"/>
        </w:rPr>
      </w:pPr>
    </w:p>
    <w:sectPr w:rsidR="009937EC" w:rsidRPr="009937EC" w:rsidSect="00554416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0E11"/>
    <w:multiLevelType w:val="multilevel"/>
    <w:tmpl w:val="9A0C59B0"/>
    <w:lvl w:ilvl="0">
      <w:start w:val="1"/>
      <w:numFmt w:val="decimal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7C9E"/>
    <w:rsid w:val="000038E3"/>
    <w:rsid w:val="00007A6D"/>
    <w:rsid w:val="00007F7D"/>
    <w:rsid w:val="0002549C"/>
    <w:rsid w:val="000459C3"/>
    <w:rsid w:val="00073642"/>
    <w:rsid w:val="000A5702"/>
    <w:rsid w:val="0014419D"/>
    <w:rsid w:val="001620C0"/>
    <w:rsid w:val="001660CC"/>
    <w:rsid w:val="001C22CD"/>
    <w:rsid w:val="001C2CF4"/>
    <w:rsid w:val="001F26D7"/>
    <w:rsid w:val="0021083F"/>
    <w:rsid w:val="002222B0"/>
    <w:rsid w:val="00277D27"/>
    <w:rsid w:val="0029304A"/>
    <w:rsid w:val="002A6A27"/>
    <w:rsid w:val="002D0244"/>
    <w:rsid w:val="002E3C64"/>
    <w:rsid w:val="002F6CC1"/>
    <w:rsid w:val="0031121F"/>
    <w:rsid w:val="00365FB4"/>
    <w:rsid w:val="00394301"/>
    <w:rsid w:val="003C7678"/>
    <w:rsid w:val="003E178B"/>
    <w:rsid w:val="003E3CA6"/>
    <w:rsid w:val="00411327"/>
    <w:rsid w:val="004210F7"/>
    <w:rsid w:val="0043056E"/>
    <w:rsid w:val="0043176A"/>
    <w:rsid w:val="00474268"/>
    <w:rsid w:val="004D173B"/>
    <w:rsid w:val="004E0F12"/>
    <w:rsid w:val="004E5EB6"/>
    <w:rsid w:val="00514597"/>
    <w:rsid w:val="00515801"/>
    <w:rsid w:val="0052495E"/>
    <w:rsid w:val="00526930"/>
    <w:rsid w:val="00542207"/>
    <w:rsid w:val="00550255"/>
    <w:rsid w:val="005531D0"/>
    <w:rsid w:val="00554416"/>
    <w:rsid w:val="00557C3F"/>
    <w:rsid w:val="005A324B"/>
    <w:rsid w:val="005A33E4"/>
    <w:rsid w:val="005A5080"/>
    <w:rsid w:val="005B060D"/>
    <w:rsid w:val="005E1AB5"/>
    <w:rsid w:val="005F2DB2"/>
    <w:rsid w:val="00620EA1"/>
    <w:rsid w:val="006352BC"/>
    <w:rsid w:val="00644E1F"/>
    <w:rsid w:val="00655638"/>
    <w:rsid w:val="00670181"/>
    <w:rsid w:val="00687C9E"/>
    <w:rsid w:val="007139C1"/>
    <w:rsid w:val="00720136"/>
    <w:rsid w:val="00765D5C"/>
    <w:rsid w:val="00771621"/>
    <w:rsid w:val="007A2E76"/>
    <w:rsid w:val="007B6F84"/>
    <w:rsid w:val="007D3EDA"/>
    <w:rsid w:val="007E397C"/>
    <w:rsid w:val="007E4443"/>
    <w:rsid w:val="008115AD"/>
    <w:rsid w:val="00812738"/>
    <w:rsid w:val="008627BB"/>
    <w:rsid w:val="00876438"/>
    <w:rsid w:val="008C2B99"/>
    <w:rsid w:val="008C338F"/>
    <w:rsid w:val="008C5B43"/>
    <w:rsid w:val="008D5B3E"/>
    <w:rsid w:val="008F09EF"/>
    <w:rsid w:val="00900446"/>
    <w:rsid w:val="00904B1D"/>
    <w:rsid w:val="009261FC"/>
    <w:rsid w:val="009937EC"/>
    <w:rsid w:val="0099414A"/>
    <w:rsid w:val="009A7BC9"/>
    <w:rsid w:val="009B749D"/>
    <w:rsid w:val="009C2F12"/>
    <w:rsid w:val="009D6BB8"/>
    <w:rsid w:val="009E1F21"/>
    <w:rsid w:val="009E7A36"/>
    <w:rsid w:val="009F3748"/>
    <w:rsid w:val="009F3765"/>
    <w:rsid w:val="00A06584"/>
    <w:rsid w:val="00A13101"/>
    <w:rsid w:val="00A156A0"/>
    <w:rsid w:val="00A23D02"/>
    <w:rsid w:val="00A43A4E"/>
    <w:rsid w:val="00A73084"/>
    <w:rsid w:val="00A74D67"/>
    <w:rsid w:val="00A77C7E"/>
    <w:rsid w:val="00A838EE"/>
    <w:rsid w:val="00A911C0"/>
    <w:rsid w:val="00AB376A"/>
    <w:rsid w:val="00B44155"/>
    <w:rsid w:val="00B81A0E"/>
    <w:rsid w:val="00B86CA6"/>
    <w:rsid w:val="00BA73C5"/>
    <w:rsid w:val="00BC3011"/>
    <w:rsid w:val="00BC5381"/>
    <w:rsid w:val="00C01D97"/>
    <w:rsid w:val="00C051B7"/>
    <w:rsid w:val="00C77E93"/>
    <w:rsid w:val="00C87858"/>
    <w:rsid w:val="00CA42B0"/>
    <w:rsid w:val="00CD1F8A"/>
    <w:rsid w:val="00CE0A9B"/>
    <w:rsid w:val="00CF221C"/>
    <w:rsid w:val="00CF4E31"/>
    <w:rsid w:val="00D22B6D"/>
    <w:rsid w:val="00D54511"/>
    <w:rsid w:val="00D74AFB"/>
    <w:rsid w:val="00D77029"/>
    <w:rsid w:val="00DA34C6"/>
    <w:rsid w:val="00DF252C"/>
    <w:rsid w:val="00DF2BF9"/>
    <w:rsid w:val="00E078EA"/>
    <w:rsid w:val="00E33925"/>
    <w:rsid w:val="00E50DE4"/>
    <w:rsid w:val="00E552C9"/>
    <w:rsid w:val="00E60F93"/>
    <w:rsid w:val="00E6333A"/>
    <w:rsid w:val="00E777B8"/>
    <w:rsid w:val="00EA45D8"/>
    <w:rsid w:val="00ED09C4"/>
    <w:rsid w:val="00F27E2E"/>
    <w:rsid w:val="00F45213"/>
    <w:rsid w:val="00F549E9"/>
    <w:rsid w:val="00F73273"/>
    <w:rsid w:val="00F91400"/>
    <w:rsid w:val="00FD6743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5" type="connector" idref="#_x0000_s1048"/>
        <o:r id="V:Rule6" type="connector" idref="#_x0000_s1050"/>
        <o:r id="V:Rule7" type="connector" idref="#_x0000_s1049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02"/>
  </w:style>
  <w:style w:type="paragraph" w:styleId="2">
    <w:name w:val="heading 2"/>
    <w:basedOn w:val="a"/>
    <w:next w:val="a"/>
    <w:link w:val="20"/>
    <w:uiPriority w:val="9"/>
    <w:unhideWhenUsed/>
    <w:qFormat/>
    <w:rsid w:val="005B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B060D"/>
    <w:rPr>
      <w:color w:val="0000FF"/>
      <w:u w:val="single"/>
    </w:rPr>
  </w:style>
  <w:style w:type="paragraph" w:styleId="a4">
    <w:name w:val="Normal (Web)"/>
    <w:basedOn w:val="a"/>
    <w:unhideWhenUsed/>
    <w:rsid w:val="005B060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5B060D"/>
  </w:style>
  <w:style w:type="character" w:styleId="a5">
    <w:name w:val="Emphasis"/>
    <w:basedOn w:val="a0"/>
    <w:qFormat/>
    <w:rsid w:val="00A911C0"/>
    <w:rPr>
      <w:i/>
      <w:iCs/>
    </w:rPr>
  </w:style>
  <w:style w:type="paragraph" w:styleId="a6">
    <w:name w:val="No Spacing"/>
    <w:uiPriority w:val="1"/>
    <w:qFormat/>
    <w:rsid w:val="005269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5269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Strong"/>
    <w:basedOn w:val="a0"/>
    <w:uiPriority w:val="22"/>
    <w:qFormat/>
    <w:rsid w:val="00526930"/>
    <w:rPr>
      <w:b/>
      <w:bCs/>
    </w:rPr>
  </w:style>
  <w:style w:type="table" w:styleId="aa">
    <w:name w:val="Table Grid"/>
    <w:basedOn w:val="a1"/>
    <w:uiPriority w:val="59"/>
    <w:rsid w:val="00E55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552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b">
    <w:name w:val="List Paragraph"/>
    <w:basedOn w:val="a"/>
    <w:qFormat/>
    <w:rsid w:val="00F549E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A332-5EDF-47AE-BADE-E71FA381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9</cp:revision>
  <cp:lastPrinted>2016-10-18T11:10:00Z</cp:lastPrinted>
  <dcterms:created xsi:type="dcterms:W3CDTF">2016-11-04T07:23:00Z</dcterms:created>
  <dcterms:modified xsi:type="dcterms:W3CDTF">2025-02-07T18:52:00Z</dcterms:modified>
</cp:coreProperties>
</file>